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7886C" w14:textId="77777777" w:rsidR="009D307F" w:rsidRDefault="00AA769F" w:rsidP="00AA769F">
      <w:pPr>
        <w:pBdr>
          <w:top w:val="single" w:sz="4" w:space="1" w:color="auto"/>
          <w:left w:val="single" w:sz="4" w:space="4" w:color="auto"/>
          <w:bottom w:val="single" w:sz="4" w:space="1" w:color="auto"/>
          <w:right w:val="single" w:sz="4" w:space="4" w:color="auto"/>
        </w:pBdr>
        <w:jc w:val="center"/>
      </w:pPr>
      <w:r>
        <w:t>CURRICOLO DI EDUCAZIONE CIVICA</w:t>
      </w:r>
    </w:p>
    <w:p w14:paraId="38D951FB" w14:textId="77777777" w:rsidR="00AA769F" w:rsidRDefault="00AA769F"/>
    <w:p w14:paraId="629DFCAD" w14:textId="6133AC7A" w:rsidR="000F7961" w:rsidRPr="000F7961" w:rsidRDefault="000F7961">
      <w:pPr>
        <w:rPr>
          <w:b/>
          <w:u w:val="single"/>
        </w:rPr>
      </w:pPr>
      <w:r w:rsidRPr="000F7961">
        <w:rPr>
          <w:b/>
          <w:u w:val="single"/>
        </w:rPr>
        <w:t>Premessa</w:t>
      </w:r>
    </w:p>
    <w:p w14:paraId="52109512" w14:textId="77777777" w:rsidR="000F7961" w:rsidRDefault="000F7961"/>
    <w:p w14:paraId="042AE43F" w14:textId="77777777" w:rsidR="00AA769F" w:rsidRDefault="00AA769F">
      <w:r>
        <w:t>Dalle Linee Guida</w:t>
      </w:r>
    </w:p>
    <w:p w14:paraId="7C82FD74" w14:textId="77777777" w:rsidR="00AA769F" w:rsidRDefault="00AA769F"/>
    <w:p w14:paraId="484250AA" w14:textId="77777777" w:rsidR="00AA769F" w:rsidRDefault="007C6EF3">
      <w:r>
        <w:t xml:space="preserve">1) </w:t>
      </w:r>
      <w:r w:rsidR="00C273DD">
        <w:t>Il curricolo deve indicare</w:t>
      </w:r>
    </w:p>
    <w:p w14:paraId="331D579C" w14:textId="77777777" w:rsidR="00C273DD" w:rsidRDefault="00C273DD">
      <w:r>
        <w:t>I TRAGUARDI DI COMPETENZA</w:t>
      </w:r>
    </w:p>
    <w:p w14:paraId="07B6CAF3" w14:textId="77777777" w:rsidR="00C273DD" w:rsidRDefault="00C273DD">
      <w:r>
        <w:t>I RISULTATI DI APPRENDIMENTO</w:t>
      </w:r>
    </w:p>
    <w:p w14:paraId="0A948680" w14:textId="77777777" w:rsidR="00C273DD" w:rsidRDefault="00C273DD">
      <w:r>
        <w:t>GLI OBIETTIVI SPECIFICI DI APPRENDIMENTO</w:t>
      </w:r>
    </w:p>
    <w:p w14:paraId="7EF89524" w14:textId="77777777" w:rsidR="00FF1B7B" w:rsidRDefault="00FF1B7B"/>
    <w:p w14:paraId="217E9292" w14:textId="3A8562B4" w:rsidR="00FF1B7B" w:rsidRDefault="002F5CB2">
      <w:r>
        <w:t>1</w:t>
      </w:r>
      <w:r w:rsidR="007C6EF3">
        <w:t xml:space="preserve">) </w:t>
      </w:r>
      <w:r w:rsidR="00FF1B7B">
        <w:t>Sulla scheda di valutazione ci sarà valutazione specifica per educazione civica</w:t>
      </w:r>
    </w:p>
    <w:p w14:paraId="4825D958" w14:textId="58833C6E" w:rsidR="00FF1B7B" w:rsidRDefault="00FF1B7B">
      <w:r>
        <w:t>Primaria: giudizio</w:t>
      </w:r>
    </w:p>
    <w:p w14:paraId="4FFD3032" w14:textId="203C8134" w:rsidR="00396CC2" w:rsidRDefault="00396CC2"/>
    <w:p w14:paraId="3F2ED9B0" w14:textId="77777777" w:rsidR="00396CC2" w:rsidRPr="00396CC2" w:rsidRDefault="00396CC2" w:rsidP="00396CC2">
      <w:pPr>
        <w:pStyle w:val="Default"/>
        <w:rPr>
          <w:rFonts w:asciiTheme="minorHAnsi" w:hAnsiTheme="minorHAnsi" w:cstheme="minorHAnsi"/>
          <w:u w:val="single"/>
        </w:rPr>
      </w:pPr>
      <w:r w:rsidRPr="00396CC2">
        <w:rPr>
          <w:rFonts w:asciiTheme="minorHAnsi" w:hAnsiTheme="minorHAnsi" w:cstheme="minorHAnsi"/>
        </w:rPr>
        <w:t xml:space="preserve">In sede di scrutinio il docente coordinatore dell’insegnamento formula la proposta di valutazione, espressa ai sensi della normativa vigente, da inserire nel documento di valutazione, </w:t>
      </w:r>
      <w:r w:rsidRPr="00396CC2">
        <w:rPr>
          <w:rFonts w:asciiTheme="minorHAnsi" w:hAnsiTheme="minorHAnsi" w:cstheme="minorHAnsi"/>
          <w:u w:val="single"/>
        </w:rPr>
        <w:t xml:space="preserve">acquisendo elementi conoscitivi dai docenti del team o del Consiglio di Classe cui è affidato l'insegnamento dell'educazione civica. </w:t>
      </w:r>
    </w:p>
    <w:p w14:paraId="03620185" w14:textId="77777777" w:rsidR="00396CC2" w:rsidRPr="00396CC2" w:rsidRDefault="00396CC2" w:rsidP="00396CC2">
      <w:pPr>
        <w:rPr>
          <w:rFonts w:cstheme="minorHAnsi"/>
          <w:sz w:val="24"/>
          <w:szCs w:val="24"/>
        </w:rPr>
      </w:pPr>
      <w:r w:rsidRPr="00396CC2">
        <w:rPr>
          <w:rFonts w:cstheme="minorHAnsi"/>
          <w:sz w:val="24"/>
          <w:szCs w:val="24"/>
        </w:rPr>
        <w:t xml:space="preserve">Tali elementi conoscitivi </w:t>
      </w:r>
      <w:r w:rsidRPr="00396CC2">
        <w:rPr>
          <w:rFonts w:cstheme="minorHAnsi"/>
          <w:sz w:val="24"/>
          <w:szCs w:val="24"/>
          <w:u w:val="single"/>
        </w:rPr>
        <w:t>sono raccolti dall’intero team e dal Consiglio di Classe</w:t>
      </w:r>
      <w:r w:rsidRPr="00396CC2">
        <w:rPr>
          <w:rFonts w:cstheme="minorHAnsi"/>
          <w:sz w:val="24"/>
          <w:szCs w:val="24"/>
        </w:rPr>
        <w:t xml:space="preserve"> nella realizzazione di percorsi interdisciplinari</w:t>
      </w:r>
    </w:p>
    <w:p w14:paraId="61E0F0DB" w14:textId="77777777" w:rsidR="00FF1B7B" w:rsidRPr="00396CC2" w:rsidRDefault="00FF1B7B">
      <w:pPr>
        <w:rPr>
          <w:rFonts w:cstheme="minorHAnsi"/>
          <w:color w:val="000000"/>
          <w:sz w:val="24"/>
          <w:szCs w:val="24"/>
        </w:rPr>
      </w:pPr>
    </w:p>
    <w:p w14:paraId="0D84DB7A" w14:textId="77777777" w:rsidR="00396CC2" w:rsidRDefault="00396CC2" w:rsidP="00396CC2">
      <w:pPr>
        <w:pStyle w:val="Default"/>
        <w:rPr>
          <w:rFonts w:asciiTheme="minorHAnsi" w:hAnsiTheme="minorHAnsi" w:cstheme="minorHAnsi"/>
        </w:rPr>
      </w:pPr>
      <w:r w:rsidRPr="00396CC2">
        <w:rPr>
          <w:rFonts w:asciiTheme="minorHAnsi" w:hAnsiTheme="minorHAnsi" w:cstheme="minorHAnsi"/>
        </w:rPr>
        <w:t xml:space="preserve">Il Collegio dei Docenti delle scuole del primo ciclo, in coerenza con il disposto dell’art. 2 del D. </w:t>
      </w:r>
      <w:proofErr w:type="spellStart"/>
      <w:r w:rsidRPr="00396CC2">
        <w:rPr>
          <w:rFonts w:asciiTheme="minorHAnsi" w:hAnsiTheme="minorHAnsi" w:cstheme="minorHAnsi"/>
        </w:rPr>
        <w:t>Lgs</w:t>
      </w:r>
      <w:proofErr w:type="spellEnd"/>
      <w:r w:rsidRPr="00396CC2">
        <w:rPr>
          <w:rFonts w:asciiTheme="minorHAnsi" w:hAnsiTheme="minorHAnsi" w:cstheme="minorHAnsi"/>
        </w:rPr>
        <w:t xml:space="preserve">. 62/2017, dovrà esplicitare </w:t>
      </w:r>
      <w:r w:rsidRPr="00396CC2">
        <w:rPr>
          <w:rFonts w:asciiTheme="minorHAnsi" w:hAnsiTheme="minorHAnsi" w:cstheme="minorHAnsi"/>
          <w:u w:val="single"/>
        </w:rPr>
        <w:t>a quale livello di apprendimento corrisponde il voto in decimi attribuito agli alunni della scuola secondaria di primo grado anche per l’educazione civica</w:t>
      </w:r>
      <w:r w:rsidRPr="00396CC2">
        <w:rPr>
          <w:rFonts w:asciiTheme="minorHAnsi" w:hAnsiTheme="minorHAnsi" w:cstheme="minorHAnsi"/>
        </w:rPr>
        <w:t xml:space="preserve">. </w:t>
      </w:r>
    </w:p>
    <w:p w14:paraId="3CE48999" w14:textId="77777777" w:rsidR="00396CC2" w:rsidRPr="00396CC2" w:rsidRDefault="00396CC2" w:rsidP="00396CC2">
      <w:pPr>
        <w:pStyle w:val="Default"/>
        <w:rPr>
          <w:rFonts w:asciiTheme="minorHAnsi" w:hAnsiTheme="minorHAnsi" w:cstheme="minorHAnsi"/>
        </w:rPr>
      </w:pPr>
    </w:p>
    <w:p w14:paraId="267F87DA" w14:textId="77777777" w:rsidR="00396CC2" w:rsidRPr="00396CC2" w:rsidRDefault="00396CC2" w:rsidP="00396CC2">
      <w:pPr>
        <w:rPr>
          <w:rFonts w:cstheme="minorHAnsi"/>
          <w:color w:val="000000"/>
          <w:sz w:val="24"/>
          <w:szCs w:val="24"/>
        </w:rPr>
      </w:pPr>
      <w:r w:rsidRPr="00396CC2">
        <w:rPr>
          <w:rFonts w:cstheme="minorHAnsi"/>
          <w:color w:val="000000"/>
          <w:sz w:val="24"/>
          <w:szCs w:val="24"/>
        </w:rPr>
        <w:t xml:space="preserve">Per gli alunni della scuola primaria, in coerenza con quanto disposto dal decreto legge 8 aprile 2020, n. 22, convertito con modificazioni dalla legge 6 giugno 2020, n. 41, il docente coordinatore propone l’attribuzione di un </w:t>
      </w:r>
      <w:r w:rsidRPr="00396CC2">
        <w:rPr>
          <w:rFonts w:cstheme="minorHAnsi"/>
          <w:color w:val="000000"/>
          <w:sz w:val="24"/>
          <w:szCs w:val="24"/>
          <w:u w:val="single"/>
        </w:rPr>
        <w:t>giudizio descrittivo, elaborato tenendo a riferimento i criteri valutativi</w:t>
      </w:r>
      <w:r w:rsidRPr="00396CC2">
        <w:rPr>
          <w:rFonts w:cstheme="minorHAnsi"/>
          <w:color w:val="000000"/>
          <w:sz w:val="24"/>
          <w:szCs w:val="24"/>
        </w:rPr>
        <w:t xml:space="preserve"> indicati nel PTOF, che viene riportato nel documento di valutazione.</w:t>
      </w:r>
    </w:p>
    <w:p w14:paraId="058B84CD" w14:textId="77777777" w:rsidR="00396CC2" w:rsidRDefault="00396CC2"/>
    <w:p w14:paraId="166CB577" w14:textId="77777777" w:rsidR="000F7961" w:rsidRDefault="000F7961"/>
    <w:p w14:paraId="637A5458" w14:textId="77777777" w:rsidR="000F7961" w:rsidRDefault="000F7961"/>
    <w:p w14:paraId="54724E57" w14:textId="77777777" w:rsidR="00CA5A72" w:rsidRDefault="00CA5A72">
      <w:r>
        <w:lastRenderedPageBreak/>
        <w:t>IMPORTANTE:</w:t>
      </w:r>
    </w:p>
    <w:p w14:paraId="40343D57" w14:textId="77777777" w:rsidR="00CA5A72" w:rsidRDefault="00CA5A72" w:rsidP="00CA5A72">
      <w:pPr>
        <w:pStyle w:val="Default"/>
        <w:rPr>
          <w:rFonts w:asciiTheme="minorHAnsi" w:hAnsiTheme="minorHAnsi" w:cstheme="minorHAnsi"/>
        </w:rPr>
      </w:pPr>
      <w:r w:rsidRPr="00CA5A72">
        <w:rPr>
          <w:rFonts w:asciiTheme="minorHAnsi" w:hAnsiTheme="minorHAnsi" w:cstheme="minorHAnsi"/>
        </w:rPr>
        <w:t xml:space="preserve">Si ritiene pertanto che, in sede di valutazione del comportamento dell’alunno da parte del Consiglio di classe, </w:t>
      </w:r>
      <w:r w:rsidRPr="00CA5A72">
        <w:rPr>
          <w:rFonts w:asciiTheme="minorHAnsi" w:hAnsiTheme="minorHAnsi" w:cstheme="minorHAnsi"/>
          <w:b/>
          <w:u w:val="single"/>
        </w:rPr>
        <w:t>si possa</w:t>
      </w:r>
      <w:r w:rsidRPr="00CA5A72">
        <w:rPr>
          <w:rFonts w:asciiTheme="minorHAnsi" w:hAnsiTheme="minorHAnsi" w:cstheme="minorHAnsi"/>
        </w:rPr>
        <w:t xml:space="preserve"> tener conto anche delle competenze conseguite nell’ambito del nuovo insegnamento di educazione civica, così come introdotto dalla Legge, tanto nel primo quanto nel secondo ciclo di istruzione, per il quale il D. </w:t>
      </w:r>
      <w:proofErr w:type="spellStart"/>
      <w:r w:rsidRPr="00CA5A72">
        <w:rPr>
          <w:rFonts w:asciiTheme="minorHAnsi" w:hAnsiTheme="minorHAnsi" w:cstheme="minorHAnsi"/>
        </w:rPr>
        <w:t>Lgs</w:t>
      </w:r>
      <w:proofErr w:type="spellEnd"/>
      <w:r w:rsidRPr="00CA5A72">
        <w:rPr>
          <w:rFonts w:asciiTheme="minorHAnsi" w:hAnsiTheme="minorHAnsi" w:cstheme="minorHAnsi"/>
        </w:rPr>
        <w:t xml:space="preserve">. n. 62/2017 nulla ha aggiunto a quanto già previsto dal D.P.R. n. 122/2009. </w:t>
      </w:r>
    </w:p>
    <w:p w14:paraId="2F22155D" w14:textId="77777777" w:rsidR="00CA5A72" w:rsidRPr="00CA5A72" w:rsidRDefault="00CA5A72" w:rsidP="00CA5A72">
      <w:pPr>
        <w:pStyle w:val="Default"/>
        <w:rPr>
          <w:rFonts w:asciiTheme="minorHAnsi" w:hAnsiTheme="minorHAnsi" w:cstheme="minorHAnsi"/>
        </w:rPr>
      </w:pPr>
    </w:p>
    <w:p w14:paraId="499A53B2" w14:textId="77777777" w:rsidR="00CA5A72" w:rsidRPr="00CA5A72" w:rsidRDefault="00CA5A72" w:rsidP="00CA5A72">
      <w:pPr>
        <w:rPr>
          <w:rFonts w:cstheme="minorHAnsi"/>
          <w:color w:val="000000"/>
          <w:sz w:val="24"/>
          <w:szCs w:val="24"/>
        </w:rPr>
      </w:pPr>
      <w:r w:rsidRPr="00CA5A72">
        <w:rPr>
          <w:rFonts w:cstheme="minorHAnsi"/>
          <w:color w:val="000000"/>
          <w:sz w:val="24"/>
          <w:szCs w:val="24"/>
        </w:rPr>
        <w:t>Si ricorda che il voto di educazione civica concorre all’ammissione alla classe successiva e/o all’esame di Stato del primo e secondo ciclo di istruzione e, per le classi terze, quarte e quinte degli Istituti secondari di secondo grado, all'attribuzione del credito scolastico.</w:t>
      </w:r>
    </w:p>
    <w:p w14:paraId="4089B55F" w14:textId="77777777" w:rsidR="00CA5A72" w:rsidRDefault="00CA5A72"/>
    <w:p w14:paraId="7DFFD1F4" w14:textId="77777777" w:rsidR="00CA5A72" w:rsidRPr="00396CC2" w:rsidRDefault="00CA5A72"/>
    <w:p w14:paraId="5A2672AD" w14:textId="77777777" w:rsidR="00FF1B7B" w:rsidRDefault="007C6EF3">
      <w:r>
        <w:t xml:space="preserve">3) </w:t>
      </w:r>
      <w:r w:rsidR="00FF1B7B">
        <w:t>Entro il 2022/23 il Ministero definirà</w:t>
      </w:r>
    </w:p>
    <w:p w14:paraId="100A4C90" w14:textId="77777777" w:rsidR="00FF1B7B" w:rsidRDefault="00FF1B7B" w:rsidP="00FF1B7B">
      <w:pPr>
        <w:pStyle w:val="Paragrafoelenco"/>
        <w:numPr>
          <w:ilvl w:val="0"/>
          <w:numId w:val="1"/>
        </w:numPr>
      </w:pPr>
      <w:r>
        <w:t>Traguardi di sviluppo delle competenze</w:t>
      </w:r>
    </w:p>
    <w:p w14:paraId="7627F17F" w14:textId="77777777" w:rsidR="00FF1B7B" w:rsidRDefault="00FF1B7B" w:rsidP="00FF1B7B">
      <w:pPr>
        <w:pStyle w:val="Paragrafoelenco"/>
        <w:numPr>
          <w:ilvl w:val="0"/>
          <w:numId w:val="1"/>
        </w:numPr>
      </w:pPr>
      <w:r>
        <w:t>Obiettivi specifici di apprendimento</w:t>
      </w:r>
    </w:p>
    <w:p w14:paraId="75689663" w14:textId="77777777" w:rsidR="00FF1B7B" w:rsidRDefault="00FF1B7B" w:rsidP="00FF1B7B">
      <w:pPr>
        <w:pStyle w:val="Paragrafoelenco"/>
        <w:numPr>
          <w:ilvl w:val="0"/>
          <w:numId w:val="1"/>
        </w:numPr>
      </w:pPr>
      <w:r>
        <w:t>Risultati attesi</w:t>
      </w:r>
    </w:p>
    <w:p w14:paraId="485E3A8B" w14:textId="77777777" w:rsidR="00FF1B7B" w:rsidRDefault="00FF1B7B" w:rsidP="00FF1B7B">
      <w:pPr>
        <w:ind w:left="360"/>
      </w:pPr>
      <w:r>
        <w:t>Sulla base di</w:t>
      </w:r>
    </w:p>
    <w:p w14:paraId="61F8B398" w14:textId="77777777" w:rsidR="00FF1B7B" w:rsidRDefault="00FF1B7B" w:rsidP="00FF1B7B">
      <w:pPr>
        <w:pStyle w:val="Paragrafoelenco"/>
        <w:numPr>
          <w:ilvl w:val="0"/>
          <w:numId w:val="1"/>
        </w:numPr>
      </w:pPr>
      <w:r>
        <w:t>Attività delle istituzioni scolastiche</w:t>
      </w:r>
    </w:p>
    <w:p w14:paraId="1D0ECAE7" w14:textId="77777777" w:rsidR="00FF1B7B" w:rsidRDefault="00FF1B7B" w:rsidP="00FF1B7B">
      <w:pPr>
        <w:pStyle w:val="Paragrafoelenco"/>
        <w:numPr>
          <w:ilvl w:val="0"/>
          <w:numId w:val="1"/>
        </w:numPr>
      </w:pPr>
      <w:r>
        <w:t>Esiti del monitoraggio</w:t>
      </w:r>
    </w:p>
    <w:p w14:paraId="5B8ABCFC" w14:textId="77777777" w:rsidR="007C6EF3" w:rsidRDefault="007C6EF3" w:rsidP="007C6EF3"/>
    <w:p w14:paraId="7480EACF" w14:textId="77777777" w:rsidR="00FF1B7B" w:rsidRDefault="007C6EF3" w:rsidP="007C6EF3">
      <w:r>
        <w:t xml:space="preserve">4) </w:t>
      </w:r>
      <w:r w:rsidR="00FF1B7B">
        <w:t>NECESSARIA REVISIONE CURRICOLI</w:t>
      </w:r>
    </w:p>
    <w:p w14:paraId="10BCEA2F" w14:textId="77777777" w:rsidR="00FF1B7B" w:rsidRDefault="00FF1B7B" w:rsidP="00FF1B7B">
      <w:pPr>
        <w:ind w:left="360"/>
      </w:pPr>
    </w:p>
    <w:p w14:paraId="3A70BE9A" w14:textId="77777777" w:rsidR="00FF1B7B" w:rsidRPr="00CF2916" w:rsidRDefault="00FF1B7B" w:rsidP="00FF1B7B">
      <w:pPr>
        <w:ind w:left="360"/>
        <w:rPr>
          <w:b/>
          <w:u w:val="single"/>
        </w:rPr>
      </w:pPr>
      <w:r w:rsidRPr="00CF2916">
        <w:rPr>
          <w:b/>
          <w:u w:val="single"/>
        </w:rPr>
        <w:t>FONDAMENTO DELL’EDUCAZIONE CIVICA:</w:t>
      </w:r>
    </w:p>
    <w:p w14:paraId="124CF643" w14:textId="77777777" w:rsidR="00FF1B7B" w:rsidRDefault="00FF1B7B" w:rsidP="00FF1B7B">
      <w:pPr>
        <w:ind w:left="360"/>
        <w:rPr>
          <w:sz w:val="23"/>
          <w:szCs w:val="23"/>
        </w:rPr>
      </w:pPr>
      <w:r w:rsidRPr="00CF2916">
        <w:rPr>
          <w:b/>
          <w:u w:val="single"/>
        </w:rPr>
        <w:t>CONOSCENZA DELLA COSTITUZIONE ITALIANA</w:t>
      </w:r>
      <w:r>
        <w:t xml:space="preserve">, </w:t>
      </w:r>
      <w:r>
        <w:rPr>
          <w:sz w:val="23"/>
          <w:szCs w:val="23"/>
        </w:rPr>
        <w:t xml:space="preserve">non solo come norma cardine del nostro ordinamento, ma anche come criterio per identificare diritti, doveri, compiti, comportamenti personali e istituzionali, finalizzati a promuovere il pieno sviluppo della persona e la partecipazione di tutti i cittadini all’organizzazione politica, economica e sociale del Paese. </w:t>
      </w:r>
    </w:p>
    <w:p w14:paraId="2D90136D" w14:textId="77777777" w:rsidR="00FF1B7B" w:rsidRDefault="00FF1B7B" w:rsidP="00FF1B7B">
      <w:pPr>
        <w:ind w:left="360"/>
      </w:pPr>
      <w:r>
        <w:rPr>
          <w:sz w:val="23"/>
          <w:szCs w:val="23"/>
        </w:rPr>
        <w:t>La Carta è in sostanza un codice chiaro e organico di valenza culturale e pedagogica, capace di accogliere e dare senso e orientamento in particolare alle persone che vivono nella scuola e alle discipline e alle attività che vi si svolgono.</w:t>
      </w:r>
    </w:p>
    <w:p w14:paraId="0B460116" w14:textId="77777777" w:rsidR="00FF1B7B" w:rsidRDefault="00FF1B7B" w:rsidP="00FF1B7B">
      <w:pPr>
        <w:ind w:left="360"/>
      </w:pPr>
    </w:p>
    <w:p w14:paraId="17A45D38" w14:textId="77777777" w:rsidR="00CF2916" w:rsidRDefault="00CF2916" w:rsidP="00CF2916">
      <w:pPr>
        <w:pStyle w:val="Default"/>
      </w:pPr>
    </w:p>
    <w:p w14:paraId="1798F7FA" w14:textId="77777777" w:rsidR="00CF2916" w:rsidRDefault="00CF2916" w:rsidP="00CF2916">
      <w:pPr>
        <w:ind w:left="360"/>
        <w:rPr>
          <w:sz w:val="23"/>
          <w:szCs w:val="23"/>
        </w:rPr>
      </w:pPr>
      <w:r>
        <w:t xml:space="preserve"> </w:t>
      </w:r>
      <w:r>
        <w:rPr>
          <w:sz w:val="23"/>
          <w:szCs w:val="23"/>
        </w:rPr>
        <w:t xml:space="preserve">Le Istituzioni scolastiche sono chiamate, pertanto, ad aggiornare i curricoli di istituto e l’attività di programmazione didattica nel primo e nel secondo ciclo di istruzione, al fine di sviluppare </w:t>
      </w:r>
    </w:p>
    <w:p w14:paraId="626DE1FF" w14:textId="77777777" w:rsidR="00CF2916" w:rsidRDefault="00CF2916" w:rsidP="00CF2916">
      <w:pPr>
        <w:ind w:left="360"/>
        <w:rPr>
          <w:sz w:val="23"/>
          <w:szCs w:val="23"/>
        </w:rPr>
      </w:pPr>
      <w:r>
        <w:rPr>
          <w:sz w:val="23"/>
          <w:szCs w:val="23"/>
        </w:rPr>
        <w:lastRenderedPageBreak/>
        <w:t xml:space="preserve">a) “la conoscenza e la comprensione delle strutture e dei profili sociali, economici, giuridici, civici e ambientali della società” (articolo 2, comma 1 della Legge), </w:t>
      </w:r>
    </w:p>
    <w:p w14:paraId="2C83EBF9" w14:textId="77777777" w:rsidR="00CF2916" w:rsidRDefault="00CF2916" w:rsidP="00CF2916">
      <w:pPr>
        <w:ind w:left="360"/>
        <w:rPr>
          <w:sz w:val="23"/>
          <w:szCs w:val="23"/>
        </w:rPr>
      </w:pPr>
      <w:r>
        <w:rPr>
          <w:sz w:val="23"/>
          <w:szCs w:val="23"/>
        </w:rPr>
        <w:t xml:space="preserve">nonché ad individuare </w:t>
      </w:r>
    </w:p>
    <w:p w14:paraId="5C007E5B" w14:textId="77777777" w:rsidR="00CF2916" w:rsidRDefault="00CF2916" w:rsidP="00CF2916">
      <w:pPr>
        <w:ind w:left="360"/>
      </w:pPr>
      <w:r>
        <w:rPr>
          <w:sz w:val="23"/>
          <w:szCs w:val="23"/>
        </w:rPr>
        <w:t xml:space="preserve">b) nella conoscenza e nell’attuazione consapevole dei regolamenti di Istituto, dello Statuto delle studentesse e degli studenti, nel Patto educativo di corresponsabilità, esteso ai percorsi di scuola primaria, </w:t>
      </w:r>
      <w:r w:rsidRPr="00CF2916">
        <w:rPr>
          <w:b/>
          <w:sz w:val="23"/>
          <w:szCs w:val="23"/>
          <w:u w:val="single"/>
        </w:rPr>
        <w:t>un terreno di esercizio concreto per sviluppare “la capacità di agire da cittadini responsabili e di partecipare pienamente e consapevolmente alla vita civica, culturale e sociale della comunità”</w:t>
      </w:r>
      <w:r>
        <w:rPr>
          <w:sz w:val="23"/>
          <w:szCs w:val="23"/>
        </w:rPr>
        <w:t xml:space="preserve"> (articolo 1, comma 1 della Legge).</w:t>
      </w:r>
    </w:p>
    <w:p w14:paraId="19FC4D2A" w14:textId="77777777" w:rsidR="00CF2916" w:rsidRDefault="00CF2916" w:rsidP="00FF1B7B">
      <w:pPr>
        <w:ind w:left="360"/>
      </w:pPr>
    </w:p>
    <w:p w14:paraId="7F291181" w14:textId="77777777" w:rsidR="00FF1B7B" w:rsidRDefault="00FF1B7B" w:rsidP="006C7DCE"/>
    <w:p w14:paraId="65918C7B" w14:textId="77777777" w:rsidR="00FF1B7B" w:rsidRDefault="007C6EF3" w:rsidP="00FF1B7B">
      <w:pPr>
        <w:ind w:left="360"/>
      </w:pPr>
      <w:r>
        <w:t xml:space="preserve">5) </w:t>
      </w:r>
      <w:r w:rsidR="00FF1B7B">
        <w:t>COLLABORAZIONE CON LE FAMIGLIE</w:t>
      </w:r>
    </w:p>
    <w:p w14:paraId="1BC72606" w14:textId="77777777" w:rsidR="00FF1B7B" w:rsidRDefault="00FF1B7B" w:rsidP="00FF1B7B">
      <w:pPr>
        <w:ind w:left="360"/>
      </w:pPr>
      <w:r>
        <w:t xml:space="preserve">Per promuovere </w:t>
      </w:r>
      <w:r w:rsidR="007C6EF3">
        <w:t>COMPORTAMENTI IMPRONTATI A CITTADINANZA CONSAPEVOLE da inserire nel Patto-Contratto formativo</w:t>
      </w:r>
    </w:p>
    <w:p w14:paraId="420A77C4" w14:textId="77777777" w:rsidR="007C6EF3" w:rsidRDefault="007C6EF3" w:rsidP="00FF1B7B">
      <w:pPr>
        <w:ind w:left="360"/>
      </w:pPr>
    </w:p>
    <w:p w14:paraId="26A16DE6" w14:textId="77777777" w:rsidR="007C6EF3" w:rsidRDefault="007C6EF3" w:rsidP="00FF1B7B">
      <w:pPr>
        <w:ind w:left="360"/>
      </w:pPr>
      <w:r>
        <w:t>6) TRASVERSALITA’</w:t>
      </w:r>
    </w:p>
    <w:p w14:paraId="1A01E646" w14:textId="77777777" w:rsidR="007C6EF3" w:rsidRDefault="006C7DCE" w:rsidP="00FF1B7B">
      <w:pPr>
        <w:ind w:left="360"/>
      </w:pPr>
      <w:r>
        <w:t xml:space="preserve">Raccordo tra le discipline e le esperienze di cittadinanza </w:t>
      </w:r>
      <w:proofErr w:type="gramStart"/>
      <w:r>
        <w:t>attiva  -</w:t>
      </w:r>
      <w:proofErr w:type="gramEnd"/>
      <w:r>
        <w:t xml:space="preserve"> devono concorrere a comporre il curricolo di EDUCAZIONE CIVICA</w:t>
      </w:r>
    </w:p>
    <w:p w14:paraId="55EBDD7A" w14:textId="77777777" w:rsidR="006C7DCE" w:rsidRDefault="006C7DCE" w:rsidP="00FF1B7B">
      <w:pPr>
        <w:ind w:left="360"/>
      </w:pPr>
      <w:r>
        <w:t>Ogni disciplina è parte integrante della formazione civica e sociale di ciascun alunno</w:t>
      </w:r>
    </w:p>
    <w:p w14:paraId="549C6730" w14:textId="18FAA364" w:rsidR="006C7DCE" w:rsidRDefault="006C7DCE" w:rsidP="00FF1B7B">
      <w:pPr>
        <w:ind w:left="360"/>
      </w:pPr>
      <w:r>
        <w:t xml:space="preserve">Supera i canoni di una tradizionale disciplina, assume la valenza di </w:t>
      </w:r>
      <w:proofErr w:type="gramStart"/>
      <w:r>
        <w:t>MATRICE  VALORIALE</w:t>
      </w:r>
      <w:proofErr w:type="gramEnd"/>
      <w:r>
        <w:t xml:space="preserve"> TRASVERSALE  che va coniugata con le discipline</w:t>
      </w:r>
    </w:p>
    <w:p w14:paraId="625AE59A" w14:textId="53F73A25" w:rsidR="00EF52AA" w:rsidRDefault="00EF52AA" w:rsidP="00FF1B7B">
      <w:pPr>
        <w:ind w:left="360"/>
      </w:pPr>
    </w:p>
    <w:p w14:paraId="4E7E7B07" w14:textId="77777777" w:rsidR="00EF52AA" w:rsidRDefault="00EF52AA" w:rsidP="00FF1B7B">
      <w:pPr>
        <w:ind w:left="360"/>
      </w:pPr>
    </w:p>
    <w:p w14:paraId="0F2F7C6D" w14:textId="77777777" w:rsidR="007C6EF3" w:rsidRDefault="006C7DCE" w:rsidP="00FF1B7B">
      <w:pPr>
        <w:ind w:left="360"/>
      </w:pPr>
      <w:r>
        <w:t xml:space="preserve">7) ORARIO: 33 ORE ALL’ANNO </w:t>
      </w:r>
    </w:p>
    <w:p w14:paraId="2BC508DD" w14:textId="688B0503" w:rsidR="006C7DCE" w:rsidRDefault="006C7DCE" w:rsidP="00FF1B7B">
      <w:pPr>
        <w:ind w:left="360"/>
      </w:pPr>
    </w:p>
    <w:p w14:paraId="384C21FA" w14:textId="77777777" w:rsidR="00EF52AA" w:rsidRDefault="00EF52AA" w:rsidP="00FF1B7B">
      <w:pPr>
        <w:ind w:left="360"/>
      </w:pPr>
    </w:p>
    <w:p w14:paraId="40F1C0A8" w14:textId="77777777" w:rsidR="007C6EF3" w:rsidRDefault="006C7DCE" w:rsidP="00FF1B7B">
      <w:pPr>
        <w:ind w:left="360"/>
      </w:pPr>
      <w:r>
        <w:t>8) CONTENUTI</w:t>
      </w:r>
    </w:p>
    <w:p w14:paraId="1578B39E" w14:textId="77777777" w:rsidR="006C7DCE" w:rsidRDefault="006C7DCE" w:rsidP="00FF1B7B">
      <w:pPr>
        <w:ind w:left="360"/>
      </w:pPr>
    </w:p>
    <w:p w14:paraId="528F6BEB" w14:textId="77777777" w:rsidR="006C7DCE" w:rsidRDefault="006C7DCE" w:rsidP="00FF1B7B">
      <w:pPr>
        <w:ind w:left="360"/>
      </w:pPr>
      <w:r>
        <w:t>Si tratta di far emergere elementi latenti negli attuali ordinamenti didattici e di rendere consapevole la loro interconnessione, nel rispetto e in coerenza con i processi di crescita dei bambini e dei ragazzi nei diversi gradi di scuola</w:t>
      </w:r>
    </w:p>
    <w:p w14:paraId="632C0710" w14:textId="11C7FF8C" w:rsidR="006C7DCE" w:rsidRDefault="006C7DCE" w:rsidP="00FF1B7B">
      <w:pPr>
        <w:ind w:left="360"/>
      </w:pPr>
    </w:p>
    <w:p w14:paraId="40A34DD0" w14:textId="77777777" w:rsidR="00EF52AA" w:rsidRDefault="00EF52AA" w:rsidP="00FF1B7B">
      <w:pPr>
        <w:ind w:left="360"/>
      </w:pPr>
    </w:p>
    <w:p w14:paraId="2B17D1D9" w14:textId="77777777" w:rsidR="006C7DCE" w:rsidRPr="006C7DCE" w:rsidRDefault="006C7DCE" w:rsidP="006C7DCE">
      <w:pPr>
        <w:ind w:left="360"/>
      </w:pPr>
      <w:r>
        <w:lastRenderedPageBreak/>
        <w:t>TRE NUCLEI CONCETTUALI</w:t>
      </w:r>
    </w:p>
    <w:p w14:paraId="4BDA2DED" w14:textId="77777777" w:rsidR="006C7DCE" w:rsidRPr="006C7DCE" w:rsidRDefault="006C7DCE" w:rsidP="006C7DC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6C7DCE">
        <w:rPr>
          <w:rFonts w:asciiTheme="minorHAnsi" w:hAnsiTheme="minorHAnsi" w:cstheme="minorHAnsi"/>
          <w:b/>
          <w:bCs/>
        </w:rPr>
        <w:t xml:space="preserve">1. COSTITUZIONE, diritto (nazionale e internazionale), legalità e solidarietà </w:t>
      </w:r>
    </w:p>
    <w:p w14:paraId="0C20AA81" w14:textId="77777777" w:rsidR="006C7DCE" w:rsidRPr="006C7DCE" w:rsidRDefault="006C7DCE" w:rsidP="006C7DCE">
      <w:pPr>
        <w:pBdr>
          <w:top w:val="single" w:sz="4" w:space="1" w:color="auto"/>
          <w:left w:val="single" w:sz="4" w:space="4" w:color="auto"/>
          <w:bottom w:val="single" w:sz="4" w:space="1" w:color="auto"/>
          <w:right w:val="single" w:sz="4" w:space="4" w:color="auto"/>
        </w:pBdr>
        <w:jc w:val="both"/>
        <w:rPr>
          <w:rFonts w:cstheme="minorHAnsi"/>
          <w:sz w:val="24"/>
          <w:szCs w:val="24"/>
        </w:rPr>
      </w:pPr>
      <w:r w:rsidRPr="006C7DCE">
        <w:rPr>
          <w:rFonts w:cstheme="minorHAnsi"/>
          <w:sz w:val="24"/>
          <w:szCs w:val="24"/>
        </w:rPr>
        <w:t>La conoscenza, la riflessione sui significati, la pratica quotidiana del dettato costituzionale rappresentano il primo e fondamentale aspetto da trattare. Esso contiene e pervade tutte le altre tematiche, poiché le leggi ordinarie, i regolamenti, le disposizioni organizzative, i comportamenti quotidiani delle organizzazioni e delle persone devono sempre trovare coerenza con la Costituzione, che rappresenta il fondamento della convivenza e del patto sociale del nostro Paese. Collegati alla Costituzione sono i temi relativi alla conoscenza dell’ordinamento dello Stato, delle Regioni, degli Enti territoriali, delle Autonomie Locali e delle Organizzazioni internazionali e sovranazionali, prime tra tutte l’idea e lo sviluppo storico dell’Unione Europea e delle Nazioni Unite. Anche i concetti di legalità, di rispetto delle leggi e delle regole comuni in tutti gli ambienti di convivenza (ad esempio il codice della strada, i regolamenti scolastici, dei circoli ricreativi, delle Associazioni…) rientrano in questo primo nucleo concettuale, così come la conoscenza dell’Inno e della Bandiera nazionale</w:t>
      </w:r>
    </w:p>
    <w:p w14:paraId="5C39BC53" w14:textId="77777777" w:rsidR="006C7DCE" w:rsidRPr="006C7DCE" w:rsidRDefault="006C7DCE" w:rsidP="00EF52AA">
      <w:pPr>
        <w:pStyle w:val="Nessunaspaziatura"/>
      </w:pPr>
    </w:p>
    <w:p w14:paraId="2DFAB576" w14:textId="77777777" w:rsidR="006C7DCE" w:rsidRPr="006C7DCE" w:rsidRDefault="006C7DCE" w:rsidP="006C7DC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6C7DCE">
        <w:rPr>
          <w:rFonts w:asciiTheme="minorHAnsi" w:hAnsiTheme="minorHAnsi" w:cstheme="minorHAnsi"/>
          <w:b/>
          <w:bCs/>
        </w:rPr>
        <w:t xml:space="preserve">2. SVILUPPO SOSTENIBILE, educazione ambientale, conoscenza e tutela del patrimonio e del territorio </w:t>
      </w:r>
    </w:p>
    <w:p w14:paraId="06104CA2" w14:textId="77777777" w:rsidR="006C7DCE" w:rsidRPr="006C7DCE" w:rsidRDefault="006C7DCE" w:rsidP="006C7DCE">
      <w:pPr>
        <w:pBdr>
          <w:top w:val="single" w:sz="4" w:space="1" w:color="auto"/>
          <w:left w:val="single" w:sz="4" w:space="4" w:color="auto"/>
          <w:bottom w:val="single" w:sz="4" w:space="1" w:color="auto"/>
          <w:right w:val="single" w:sz="4" w:space="4" w:color="auto"/>
        </w:pBdr>
        <w:jc w:val="both"/>
        <w:rPr>
          <w:rFonts w:cstheme="minorHAnsi"/>
          <w:sz w:val="24"/>
          <w:szCs w:val="24"/>
        </w:rPr>
      </w:pPr>
      <w:r w:rsidRPr="006C7DCE">
        <w:rPr>
          <w:rFonts w:cstheme="minorHAnsi"/>
          <w:sz w:val="24"/>
          <w:szCs w:val="24"/>
        </w:rPr>
        <w:t>L’Agenda 2030 dell’ONU ha fissato i 17 obiettivi da perseguire entro il 2030 a salvaguardia della convivenza e dello sviluppo sostenibile. Gli obiettivi non riguardano solo la salvaguardia dell’ambiente e delle risorse naturali, ma anche la costruzione di ambienti di vita, di città, la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 In questo nucleo, che trova comunque previsione e tutela in molti articoli della Costituzione, possono rientrare i temi riguardanti l’educazione alla salute, la tutela dell’ambiente, il rispetto per gli animali e i beni comuni, la protezione civile.</w:t>
      </w:r>
    </w:p>
    <w:p w14:paraId="3A589162" w14:textId="77777777" w:rsidR="006C7DCE" w:rsidRDefault="006C7DCE" w:rsidP="00EF52AA">
      <w:pPr>
        <w:pStyle w:val="Nessunaspaziatura"/>
      </w:pPr>
    </w:p>
    <w:p w14:paraId="72CE2EB8" w14:textId="77777777" w:rsidR="006C7DCE" w:rsidRDefault="006C7DCE" w:rsidP="006C7DC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6C7DCE">
        <w:rPr>
          <w:rFonts w:asciiTheme="minorHAnsi" w:hAnsiTheme="minorHAnsi" w:cstheme="minorHAnsi"/>
          <w:b/>
          <w:bCs/>
        </w:rPr>
        <w:t xml:space="preserve">3. CITTADINANZA DIGITALE </w:t>
      </w:r>
    </w:p>
    <w:p w14:paraId="2CE91DEF" w14:textId="77777777" w:rsidR="006C7DCE" w:rsidRPr="006C7DCE" w:rsidRDefault="006C7DCE" w:rsidP="006C7DC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6C7DCE">
        <w:rPr>
          <w:rFonts w:asciiTheme="minorHAnsi" w:hAnsiTheme="minorHAnsi" w:cstheme="minorHAnsi"/>
        </w:rPr>
        <w:t xml:space="preserve">Alla cittadinanza digitale è dedicato l’intero articolo 5 della Legge, che esplicita le abilità essenziali da sviluppare nei curricoli di Istituto, con gradualità e tenendo conto dell’età degli studenti. </w:t>
      </w:r>
    </w:p>
    <w:p w14:paraId="062E2EDF" w14:textId="77777777" w:rsidR="006C7DCE" w:rsidRPr="006C7DCE" w:rsidRDefault="006C7DCE" w:rsidP="006C7DC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6C7DCE">
        <w:rPr>
          <w:rFonts w:asciiTheme="minorHAnsi" w:hAnsiTheme="minorHAnsi" w:cstheme="minorHAnsi"/>
        </w:rPr>
        <w:t xml:space="preserve">Per “Cittadinanza digitale” deve intendersi la capacità di un individuo di avvalersi consapevolmente e responsabilmente dei mezzi di comunicazione virtuali. </w:t>
      </w:r>
    </w:p>
    <w:p w14:paraId="34C8DAB5" w14:textId="77777777" w:rsidR="006C7DCE" w:rsidRPr="006C7DCE" w:rsidRDefault="006C7DCE" w:rsidP="006C7DCE">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6C7DCE">
        <w:rPr>
          <w:rFonts w:asciiTheme="minorHAnsi" w:hAnsiTheme="minorHAnsi" w:cstheme="minorHAnsi"/>
        </w:rPr>
        <w:t xml:space="preserve">Sviluppare questa capacità a scuola, con studenti che sono già immersi nel web e che quotidianamente si imbattono nelle tematiche proposte, significa da una parte consentire l’acquisizione di informazioni e competenze utili a migliorare questo nuovo e così radicato modo di stare nel mondo, dall’altra mettere i giovani al corrente dei rischi e delle insidie che l’ambiente digitale comporta, considerando anche le conseguenze sul piano concreto. </w:t>
      </w:r>
    </w:p>
    <w:p w14:paraId="54E00ADF" w14:textId="2B53771A" w:rsidR="00922B8B" w:rsidRDefault="006C7DCE" w:rsidP="006C7DCE">
      <w:pPr>
        <w:pBdr>
          <w:top w:val="single" w:sz="4" w:space="1" w:color="auto"/>
          <w:left w:val="single" w:sz="4" w:space="4" w:color="auto"/>
          <w:bottom w:val="single" w:sz="4" w:space="1" w:color="auto"/>
          <w:right w:val="single" w:sz="4" w:space="4" w:color="auto"/>
        </w:pBdr>
        <w:jc w:val="both"/>
        <w:rPr>
          <w:rFonts w:cstheme="minorHAnsi"/>
          <w:sz w:val="24"/>
          <w:szCs w:val="24"/>
        </w:rPr>
      </w:pPr>
      <w:r w:rsidRPr="006C7DCE">
        <w:rPr>
          <w:rFonts w:cstheme="minorHAnsi"/>
          <w:sz w:val="24"/>
          <w:szCs w:val="24"/>
        </w:rPr>
        <w:t>L’approccio e l’approfondimento di questi temi dovrà iniziare fin dal primo ciclo di istruzione: con opportune e diversificate strategie, infatti, tutte le età hanno il diritto e la necessità di esserne correttamente informate. Non è più solo una questione di conoscenza e di utilizzo degli strumenti tecnologici, ma del tipo di approccio agli stessi; per questa ragione, affrontare l’educazione alla cittadinanza digitale non può che essere un impegno professionale che coinvolge tutti i docenti contitolari della classe e del Consiglio di classe.</w:t>
      </w:r>
    </w:p>
    <w:p w14:paraId="5A7229F6" w14:textId="77777777" w:rsidR="006C7DCE" w:rsidRDefault="00220624" w:rsidP="006C7DCE">
      <w:pPr>
        <w:jc w:val="both"/>
        <w:rPr>
          <w:rFonts w:cstheme="minorHAnsi"/>
          <w:sz w:val="24"/>
          <w:szCs w:val="24"/>
        </w:rPr>
      </w:pPr>
      <w:r>
        <w:rPr>
          <w:rFonts w:cstheme="minorHAnsi"/>
          <w:sz w:val="24"/>
          <w:szCs w:val="24"/>
        </w:rPr>
        <w:lastRenderedPageBreak/>
        <w:t xml:space="preserve">9) </w:t>
      </w:r>
    </w:p>
    <w:p w14:paraId="68C0A545" w14:textId="77777777" w:rsidR="006C7DCE" w:rsidRDefault="00220624" w:rsidP="006C7DCE">
      <w:pPr>
        <w:jc w:val="both"/>
        <w:rPr>
          <w:sz w:val="23"/>
          <w:szCs w:val="23"/>
        </w:rPr>
      </w:pPr>
      <w:r>
        <w:rPr>
          <w:sz w:val="23"/>
          <w:szCs w:val="23"/>
        </w:rPr>
        <w:t>33 ore annuali: In via ordinaria esse sono svolte, nell’ambito della declinazione annuale delle attività didattiche, da uno o più docenti della classe o del Consiglio di Classe cui l’insegnamento è affidato con delibera del Collegio dei docenti su proposta degli stessi docenti della classe o del consiglio di classe.</w:t>
      </w:r>
    </w:p>
    <w:p w14:paraId="41913F47" w14:textId="77777777" w:rsidR="00220624" w:rsidRDefault="00220624" w:rsidP="006C7DCE">
      <w:pPr>
        <w:jc w:val="both"/>
        <w:rPr>
          <w:sz w:val="23"/>
          <w:szCs w:val="23"/>
        </w:rPr>
      </w:pPr>
      <w:r>
        <w:rPr>
          <w:sz w:val="23"/>
          <w:szCs w:val="23"/>
        </w:rPr>
        <w:t xml:space="preserve">Nelle scuole del primo ciclo l'insegnamento trasversale dell'educazione civica è affidato, </w:t>
      </w:r>
      <w:r w:rsidRPr="00220624">
        <w:rPr>
          <w:sz w:val="23"/>
          <w:szCs w:val="23"/>
          <w:highlight w:val="yellow"/>
        </w:rPr>
        <w:t>in contitolarità, a docenti di classe individuati sulla base dei contenuti del curricolo</w:t>
      </w:r>
      <w:r>
        <w:rPr>
          <w:sz w:val="23"/>
          <w:szCs w:val="23"/>
        </w:rPr>
        <w:t xml:space="preserve">, utilizzando le risorse dell'organico dell’autonomia. Tra essi è individuato </w:t>
      </w:r>
      <w:r w:rsidRPr="00220624">
        <w:rPr>
          <w:sz w:val="23"/>
          <w:szCs w:val="23"/>
          <w:highlight w:val="yellow"/>
        </w:rPr>
        <w:t>un coordinatore</w:t>
      </w:r>
      <w:r>
        <w:rPr>
          <w:sz w:val="23"/>
          <w:szCs w:val="23"/>
        </w:rPr>
        <w:t>, che svolge i compiti di cui all’art. 2, comma 6 della Legge.</w:t>
      </w:r>
    </w:p>
    <w:p w14:paraId="7C356041" w14:textId="77777777" w:rsidR="00220624" w:rsidRDefault="00220624" w:rsidP="006C7DCE">
      <w:pPr>
        <w:jc w:val="both"/>
        <w:rPr>
          <w:sz w:val="23"/>
          <w:szCs w:val="23"/>
        </w:rPr>
      </w:pPr>
      <w:r>
        <w:rPr>
          <w:sz w:val="23"/>
          <w:szCs w:val="23"/>
        </w:rPr>
        <w:t>PROPOSTA: tutti i docenti coinvolti per aspetti diversi – da individuare</w:t>
      </w:r>
    </w:p>
    <w:tbl>
      <w:tblPr>
        <w:tblStyle w:val="Grigliatabella"/>
        <w:tblW w:w="0" w:type="auto"/>
        <w:tblLook w:val="04A0" w:firstRow="1" w:lastRow="0" w:firstColumn="1" w:lastColumn="0" w:noHBand="0" w:noVBand="1"/>
      </w:tblPr>
      <w:tblGrid>
        <w:gridCol w:w="4810"/>
        <w:gridCol w:w="4818"/>
      </w:tblGrid>
      <w:tr w:rsidR="00EE5FE4" w14:paraId="0E2E61B9" w14:textId="77777777" w:rsidTr="001F5E05">
        <w:tc>
          <w:tcPr>
            <w:tcW w:w="4889" w:type="dxa"/>
          </w:tcPr>
          <w:p w14:paraId="088D198F" w14:textId="77777777" w:rsidR="00EE5FE4" w:rsidRDefault="00EE5FE4" w:rsidP="001F5E05">
            <w:pPr>
              <w:jc w:val="both"/>
              <w:rPr>
                <w:sz w:val="23"/>
                <w:szCs w:val="23"/>
              </w:rPr>
            </w:pPr>
            <w:r>
              <w:rPr>
                <w:sz w:val="23"/>
                <w:szCs w:val="23"/>
              </w:rPr>
              <w:t>Docente di</w:t>
            </w:r>
          </w:p>
        </w:tc>
        <w:tc>
          <w:tcPr>
            <w:tcW w:w="4889" w:type="dxa"/>
          </w:tcPr>
          <w:p w14:paraId="281A25F1" w14:textId="77777777" w:rsidR="00EE5FE4" w:rsidRDefault="00EE5FE4" w:rsidP="001F5E05">
            <w:pPr>
              <w:jc w:val="both"/>
              <w:rPr>
                <w:sz w:val="23"/>
                <w:szCs w:val="23"/>
              </w:rPr>
            </w:pPr>
            <w:r w:rsidRPr="00396CC2">
              <w:rPr>
                <w:b/>
                <w:color w:val="FF0000"/>
                <w:sz w:val="28"/>
                <w:szCs w:val="28"/>
                <w:u w:val="single"/>
              </w:rPr>
              <w:t>Tutti i nuclei previsti</w:t>
            </w:r>
            <w:r w:rsidRPr="00396CC2">
              <w:rPr>
                <w:color w:val="FF0000"/>
                <w:sz w:val="23"/>
                <w:szCs w:val="23"/>
              </w:rPr>
              <w:t xml:space="preserve"> </w:t>
            </w:r>
            <w:r>
              <w:rPr>
                <w:sz w:val="23"/>
                <w:szCs w:val="23"/>
              </w:rPr>
              <w:t>, con particolare attenzione ai nuclei</w:t>
            </w:r>
          </w:p>
        </w:tc>
      </w:tr>
      <w:tr w:rsidR="00EE5FE4" w:rsidRPr="00922B8B" w14:paraId="72F887F4" w14:textId="77777777" w:rsidTr="001F5E05">
        <w:tc>
          <w:tcPr>
            <w:tcW w:w="4889" w:type="dxa"/>
          </w:tcPr>
          <w:p w14:paraId="2467C183" w14:textId="77777777" w:rsidR="00EE5FE4" w:rsidRDefault="00EE5FE4" w:rsidP="001F5E05">
            <w:pPr>
              <w:jc w:val="both"/>
              <w:rPr>
                <w:sz w:val="23"/>
                <w:szCs w:val="23"/>
              </w:rPr>
            </w:pPr>
            <w:r>
              <w:rPr>
                <w:sz w:val="23"/>
                <w:szCs w:val="23"/>
              </w:rPr>
              <w:t>Italiano – storia e geografia</w:t>
            </w:r>
          </w:p>
        </w:tc>
        <w:tc>
          <w:tcPr>
            <w:tcW w:w="4889" w:type="dxa"/>
          </w:tcPr>
          <w:p w14:paraId="3B77871F" w14:textId="77777777" w:rsidR="00EE5FE4" w:rsidRDefault="00EE5FE4" w:rsidP="001F5E05">
            <w:pPr>
              <w:jc w:val="both"/>
              <w:rPr>
                <w:sz w:val="23"/>
                <w:szCs w:val="23"/>
              </w:rPr>
            </w:pPr>
            <w:r>
              <w:rPr>
                <w:sz w:val="23"/>
                <w:szCs w:val="23"/>
              </w:rPr>
              <w:t xml:space="preserve">1 e 2 </w:t>
            </w:r>
          </w:p>
          <w:p w14:paraId="73878381" w14:textId="77777777" w:rsidR="00EE5FE4" w:rsidRDefault="00EE5FE4" w:rsidP="001F5E05">
            <w:pPr>
              <w:jc w:val="both"/>
              <w:rPr>
                <w:sz w:val="23"/>
                <w:szCs w:val="23"/>
              </w:rPr>
            </w:pPr>
            <w:r>
              <w:rPr>
                <w:sz w:val="23"/>
                <w:szCs w:val="23"/>
              </w:rPr>
              <w:t>1</w:t>
            </w:r>
          </w:p>
          <w:p w14:paraId="30CCE480" w14:textId="77777777" w:rsidR="00EE5FE4" w:rsidRDefault="00EE5FE4" w:rsidP="001F5E05">
            <w:pPr>
              <w:jc w:val="both"/>
              <w:rPr>
                <w:rFonts w:cstheme="minorHAnsi"/>
                <w:sz w:val="24"/>
                <w:szCs w:val="24"/>
              </w:rPr>
            </w:pPr>
            <w:r>
              <w:rPr>
                <w:rFonts w:cstheme="minorHAnsi"/>
                <w:sz w:val="24"/>
                <w:szCs w:val="24"/>
              </w:rPr>
              <w:t>-C</w:t>
            </w:r>
            <w:r w:rsidRPr="006C7DCE">
              <w:rPr>
                <w:rFonts w:cstheme="minorHAnsi"/>
                <w:sz w:val="24"/>
                <w:szCs w:val="24"/>
              </w:rPr>
              <w:t xml:space="preserve">ostituzione </w:t>
            </w:r>
          </w:p>
          <w:p w14:paraId="3F66C70F" w14:textId="77777777" w:rsidR="00EE5FE4" w:rsidRDefault="00EE5FE4" w:rsidP="001F5E05">
            <w:pPr>
              <w:jc w:val="both"/>
              <w:rPr>
                <w:rFonts w:cstheme="minorHAnsi"/>
                <w:sz w:val="24"/>
                <w:szCs w:val="24"/>
              </w:rPr>
            </w:pPr>
            <w:r>
              <w:rPr>
                <w:rFonts w:cstheme="minorHAnsi"/>
                <w:sz w:val="24"/>
                <w:szCs w:val="24"/>
              </w:rPr>
              <w:t>-O</w:t>
            </w:r>
            <w:r w:rsidRPr="006C7DCE">
              <w:rPr>
                <w:rFonts w:cstheme="minorHAnsi"/>
                <w:sz w:val="24"/>
                <w:szCs w:val="24"/>
              </w:rPr>
              <w:t xml:space="preserve">rdinamento dello Stato, delle Regioni, degli Enti territoriali, delle Autonomie Locali e delle Organizzazioni internazionali e sovranazionali, </w:t>
            </w:r>
          </w:p>
          <w:p w14:paraId="64EF6C01" w14:textId="77777777" w:rsidR="00EE5FE4" w:rsidRDefault="00EE5FE4" w:rsidP="001F5E05">
            <w:pPr>
              <w:jc w:val="both"/>
              <w:rPr>
                <w:rFonts w:cstheme="minorHAnsi"/>
                <w:sz w:val="24"/>
                <w:szCs w:val="24"/>
              </w:rPr>
            </w:pPr>
            <w:r>
              <w:rPr>
                <w:rFonts w:cstheme="minorHAnsi"/>
                <w:sz w:val="24"/>
                <w:szCs w:val="24"/>
              </w:rPr>
              <w:t>- i</w:t>
            </w:r>
            <w:r w:rsidRPr="006C7DCE">
              <w:rPr>
                <w:rFonts w:cstheme="minorHAnsi"/>
                <w:sz w:val="24"/>
                <w:szCs w:val="24"/>
              </w:rPr>
              <w:t xml:space="preserve">dea e lo sviluppo storico dell’Unione Europea e delle Nazioni Unite. </w:t>
            </w:r>
          </w:p>
          <w:p w14:paraId="500F4F3C"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 xml:space="preserve">concetti di legalità, di rispetto delle leggi e delle regole comuni in tutti gli ambienti di convivenza (ad esempio il codice della strada, i regolamenti scolastici, dei circoli ricreativi, delle Associazioni…) </w:t>
            </w:r>
          </w:p>
          <w:p w14:paraId="765F87B6"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conoscenza dell’Inno e della Bandiera nazionale</w:t>
            </w:r>
          </w:p>
          <w:p w14:paraId="49E645EE" w14:textId="77777777" w:rsidR="00EE5FE4" w:rsidRDefault="00EE5FE4" w:rsidP="001F5E05">
            <w:pPr>
              <w:jc w:val="both"/>
              <w:rPr>
                <w:sz w:val="23"/>
                <w:szCs w:val="23"/>
              </w:rPr>
            </w:pPr>
            <w:r>
              <w:rPr>
                <w:sz w:val="23"/>
                <w:szCs w:val="23"/>
              </w:rPr>
              <w:t>2</w:t>
            </w:r>
          </w:p>
          <w:p w14:paraId="22159C32" w14:textId="77777777" w:rsidR="00EE5FE4"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p w14:paraId="3215F0BF"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 xml:space="preserve"> la salvaguardia dell’am</w:t>
            </w:r>
            <w:r>
              <w:rPr>
                <w:rFonts w:cstheme="minorHAnsi"/>
                <w:sz w:val="24"/>
                <w:szCs w:val="24"/>
              </w:rPr>
              <w:t>biente e delle risorse naturali</w:t>
            </w:r>
          </w:p>
          <w:p w14:paraId="0EC1AD46" w14:textId="77777777" w:rsidR="00EE5FE4" w:rsidRDefault="00EE5FE4" w:rsidP="001F5E05">
            <w:pPr>
              <w:jc w:val="both"/>
              <w:rPr>
                <w:rFonts w:cstheme="minorHAnsi"/>
                <w:sz w:val="24"/>
                <w:szCs w:val="24"/>
              </w:rPr>
            </w:pPr>
            <w:r>
              <w:rPr>
                <w:rFonts w:cstheme="minorHAnsi"/>
                <w:sz w:val="24"/>
                <w:szCs w:val="24"/>
              </w:rPr>
              <w:t>-l</w:t>
            </w:r>
            <w:r w:rsidRPr="006C7DCE">
              <w:rPr>
                <w:rFonts w:cstheme="minorHAnsi"/>
                <w:sz w:val="24"/>
                <w:szCs w:val="24"/>
              </w:rPr>
              <w:t xml:space="preserve">a costruzione di ambienti di vita, di città, </w:t>
            </w:r>
          </w:p>
          <w:p w14:paraId="372120C2"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modi di vivere inclusivi e rispettosi dei diritti fondamentali delle persone</w:t>
            </w:r>
            <w:r>
              <w:rPr>
                <w:rFonts w:cstheme="minorHAnsi"/>
                <w:sz w:val="24"/>
                <w:szCs w:val="24"/>
              </w:rPr>
              <w:t>:</w:t>
            </w:r>
          </w:p>
          <w:p w14:paraId="0CF29383" w14:textId="77777777" w:rsidR="00EE5FE4" w:rsidRDefault="00EE5FE4" w:rsidP="001F5E05">
            <w:pPr>
              <w:jc w:val="both"/>
              <w:rPr>
                <w:rFonts w:cstheme="minorHAnsi"/>
                <w:sz w:val="24"/>
                <w:szCs w:val="24"/>
              </w:rPr>
            </w:pPr>
            <w:r w:rsidRPr="006C7DCE">
              <w:rPr>
                <w:rFonts w:cstheme="minorHAnsi"/>
                <w:sz w:val="24"/>
                <w:szCs w:val="24"/>
              </w:rPr>
              <w:t xml:space="preserve">la salute, </w:t>
            </w:r>
          </w:p>
          <w:p w14:paraId="5111C4AE" w14:textId="77777777" w:rsidR="00EE5FE4" w:rsidRDefault="00EE5FE4" w:rsidP="001F5E05">
            <w:pPr>
              <w:jc w:val="both"/>
              <w:rPr>
                <w:rFonts w:cstheme="minorHAnsi"/>
                <w:sz w:val="24"/>
                <w:szCs w:val="24"/>
              </w:rPr>
            </w:pPr>
            <w:r>
              <w:rPr>
                <w:rFonts w:cstheme="minorHAnsi"/>
                <w:sz w:val="24"/>
                <w:szCs w:val="24"/>
              </w:rPr>
              <w:t>il benessere psico-fisico</w:t>
            </w:r>
          </w:p>
          <w:p w14:paraId="31B33AFA" w14:textId="77777777" w:rsidR="00EE5FE4" w:rsidRDefault="00EE5FE4" w:rsidP="001F5E05">
            <w:pPr>
              <w:jc w:val="both"/>
              <w:rPr>
                <w:rFonts w:cstheme="minorHAnsi"/>
                <w:sz w:val="24"/>
                <w:szCs w:val="24"/>
              </w:rPr>
            </w:pPr>
            <w:r>
              <w:rPr>
                <w:rFonts w:cstheme="minorHAnsi"/>
                <w:sz w:val="24"/>
                <w:szCs w:val="24"/>
              </w:rPr>
              <w:t>la sicurezza alimentare</w:t>
            </w:r>
            <w:r w:rsidRPr="006C7DCE">
              <w:rPr>
                <w:rFonts w:cstheme="minorHAnsi"/>
                <w:sz w:val="24"/>
                <w:szCs w:val="24"/>
              </w:rPr>
              <w:t xml:space="preserve"> </w:t>
            </w:r>
          </w:p>
          <w:p w14:paraId="43EA54A6" w14:textId="77777777" w:rsidR="00EE5FE4" w:rsidRDefault="00EE5FE4" w:rsidP="001F5E05">
            <w:pPr>
              <w:jc w:val="both"/>
              <w:rPr>
                <w:rFonts w:cstheme="minorHAnsi"/>
                <w:sz w:val="24"/>
                <w:szCs w:val="24"/>
              </w:rPr>
            </w:pPr>
            <w:r>
              <w:rPr>
                <w:rFonts w:cstheme="minorHAnsi"/>
                <w:sz w:val="24"/>
                <w:szCs w:val="24"/>
              </w:rPr>
              <w:t>l’uguaglianza tra soggetti</w:t>
            </w:r>
          </w:p>
          <w:p w14:paraId="0FBE3741" w14:textId="77777777" w:rsidR="00EE5FE4" w:rsidRDefault="00EE5FE4" w:rsidP="001F5E05">
            <w:pPr>
              <w:jc w:val="both"/>
              <w:rPr>
                <w:rFonts w:cstheme="minorHAnsi"/>
                <w:sz w:val="24"/>
                <w:szCs w:val="24"/>
              </w:rPr>
            </w:pPr>
            <w:r w:rsidRPr="006C7DCE">
              <w:rPr>
                <w:rFonts w:cstheme="minorHAnsi"/>
                <w:sz w:val="24"/>
                <w:szCs w:val="24"/>
              </w:rPr>
              <w:t>il la</w:t>
            </w:r>
            <w:r>
              <w:rPr>
                <w:rFonts w:cstheme="minorHAnsi"/>
                <w:sz w:val="24"/>
                <w:szCs w:val="24"/>
              </w:rPr>
              <w:t>voro dignitoso</w:t>
            </w:r>
          </w:p>
          <w:p w14:paraId="0F5A6F04" w14:textId="77777777" w:rsidR="00EE5FE4" w:rsidRDefault="00EE5FE4" w:rsidP="001F5E05">
            <w:pPr>
              <w:jc w:val="both"/>
              <w:rPr>
                <w:rFonts w:cstheme="minorHAnsi"/>
                <w:sz w:val="24"/>
                <w:szCs w:val="24"/>
              </w:rPr>
            </w:pPr>
            <w:r>
              <w:rPr>
                <w:rFonts w:cstheme="minorHAnsi"/>
                <w:sz w:val="24"/>
                <w:szCs w:val="24"/>
              </w:rPr>
              <w:t>l’istruzione di qualità</w:t>
            </w:r>
          </w:p>
          <w:p w14:paraId="1B619AFC" w14:textId="77777777" w:rsidR="00EE5FE4" w:rsidRDefault="00EE5FE4" w:rsidP="001F5E05">
            <w:pPr>
              <w:jc w:val="both"/>
              <w:rPr>
                <w:rFonts w:cstheme="minorHAnsi"/>
                <w:sz w:val="24"/>
                <w:szCs w:val="24"/>
              </w:rPr>
            </w:pPr>
            <w:r w:rsidRPr="006C7DCE">
              <w:rPr>
                <w:rFonts w:cstheme="minorHAnsi"/>
                <w:sz w:val="24"/>
                <w:szCs w:val="24"/>
              </w:rPr>
              <w:t>la tutela dei patrimoni material</w:t>
            </w:r>
            <w:r>
              <w:rPr>
                <w:rFonts w:cstheme="minorHAnsi"/>
                <w:sz w:val="24"/>
                <w:szCs w:val="24"/>
              </w:rPr>
              <w:t>i e immateriali delle comunità.</w:t>
            </w:r>
          </w:p>
          <w:p w14:paraId="0A8387AC" w14:textId="77777777" w:rsidR="00EE5FE4" w:rsidRPr="00922B8B" w:rsidRDefault="00EE5FE4" w:rsidP="001F5E05">
            <w:pPr>
              <w:jc w:val="both"/>
              <w:rPr>
                <w:sz w:val="23"/>
                <w:szCs w:val="23"/>
              </w:rPr>
            </w:pPr>
            <w:r w:rsidRPr="00922B8B">
              <w:rPr>
                <w:rFonts w:cstheme="minorHAnsi"/>
                <w:sz w:val="24"/>
                <w:szCs w:val="24"/>
              </w:rPr>
              <w:lastRenderedPageBreak/>
              <w:t xml:space="preserve"> </w:t>
            </w:r>
            <w:r>
              <w:rPr>
                <w:rFonts w:cstheme="minorHAnsi"/>
                <w:sz w:val="24"/>
                <w:szCs w:val="24"/>
              </w:rPr>
              <w:t xml:space="preserve">- </w:t>
            </w:r>
            <w:r w:rsidRPr="00922B8B">
              <w:rPr>
                <w:rFonts w:cstheme="minorHAnsi"/>
                <w:sz w:val="24"/>
                <w:szCs w:val="24"/>
              </w:rPr>
              <w:t xml:space="preserve">educazione alla salute, </w:t>
            </w:r>
            <w:r>
              <w:rPr>
                <w:rFonts w:cstheme="minorHAnsi"/>
                <w:sz w:val="24"/>
                <w:szCs w:val="24"/>
              </w:rPr>
              <w:t xml:space="preserve">tutela dell’ambiente, </w:t>
            </w:r>
            <w:r w:rsidRPr="00922B8B">
              <w:rPr>
                <w:rFonts w:cstheme="minorHAnsi"/>
                <w:sz w:val="24"/>
                <w:szCs w:val="24"/>
              </w:rPr>
              <w:t xml:space="preserve"> rispetto per gli animali e i beni comuni, protezione civile.</w:t>
            </w:r>
          </w:p>
        </w:tc>
      </w:tr>
      <w:tr w:rsidR="00EE5FE4" w:rsidRPr="00922B8B" w14:paraId="0AE359C8" w14:textId="77777777" w:rsidTr="001F5E05">
        <w:tc>
          <w:tcPr>
            <w:tcW w:w="4889" w:type="dxa"/>
          </w:tcPr>
          <w:p w14:paraId="43849DDE" w14:textId="77777777" w:rsidR="00EE5FE4" w:rsidRDefault="00EE5FE4" w:rsidP="001F5E05">
            <w:pPr>
              <w:jc w:val="both"/>
              <w:rPr>
                <w:sz w:val="23"/>
                <w:szCs w:val="23"/>
              </w:rPr>
            </w:pPr>
            <w:r>
              <w:rPr>
                <w:sz w:val="23"/>
                <w:szCs w:val="23"/>
              </w:rPr>
              <w:lastRenderedPageBreak/>
              <w:t>Lingue straniere</w:t>
            </w:r>
          </w:p>
        </w:tc>
        <w:tc>
          <w:tcPr>
            <w:tcW w:w="4889" w:type="dxa"/>
          </w:tcPr>
          <w:p w14:paraId="51A91BCC" w14:textId="77777777" w:rsidR="00EE5FE4" w:rsidRDefault="00EE5FE4" w:rsidP="001F5E05">
            <w:pPr>
              <w:jc w:val="both"/>
              <w:rPr>
                <w:sz w:val="23"/>
                <w:szCs w:val="23"/>
              </w:rPr>
            </w:pPr>
            <w:r>
              <w:rPr>
                <w:sz w:val="23"/>
                <w:szCs w:val="23"/>
              </w:rPr>
              <w:t xml:space="preserve">1 e 2 </w:t>
            </w:r>
          </w:p>
          <w:p w14:paraId="5F9C4C41" w14:textId="77777777" w:rsidR="00EE5FE4" w:rsidRDefault="00EE5FE4" w:rsidP="001F5E05">
            <w:pPr>
              <w:jc w:val="both"/>
              <w:rPr>
                <w:sz w:val="23"/>
                <w:szCs w:val="23"/>
              </w:rPr>
            </w:pPr>
          </w:p>
          <w:p w14:paraId="0A265014" w14:textId="77777777" w:rsidR="00EE5FE4" w:rsidRPr="00922B8B" w:rsidRDefault="00EE5FE4" w:rsidP="001F5E05">
            <w:pPr>
              <w:jc w:val="both"/>
              <w:rPr>
                <w:sz w:val="23"/>
                <w:szCs w:val="23"/>
              </w:rPr>
            </w:pPr>
            <w:r>
              <w:rPr>
                <w:sz w:val="23"/>
                <w:szCs w:val="23"/>
              </w:rPr>
              <w:t>1</w:t>
            </w:r>
          </w:p>
          <w:p w14:paraId="7ADAC968"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 xml:space="preserve">Organizzazioni internazionali e sovranazionali, </w:t>
            </w:r>
          </w:p>
          <w:p w14:paraId="366D9930" w14:textId="77777777" w:rsidR="00EE5FE4" w:rsidRDefault="00EE5FE4" w:rsidP="001F5E05">
            <w:pPr>
              <w:jc w:val="both"/>
              <w:rPr>
                <w:rFonts w:cstheme="minorHAnsi"/>
                <w:sz w:val="24"/>
                <w:szCs w:val="24"/>
              </w:rPr>
            </w:pPr>
            <w:r>
              <w:rPr>
                <w:rFonts w:cstheme="minorHAnsi"/>
                <w:sz w:val="24"/>
                <w:szCs w:val="24"/>
              </w:rPr>
              <w:t>- i</w:t>
            </w:r>
            <w:r w:rsidRPr="006C7DCE">
              <w:rPr>
                <w:rFonts w:cstheme="minorHAnsi"/>
                <w:sz w:val="24"/>
                <w:szCs w:val="24"/>
              </w:rPr>
              <w:t xml:space="preserve">dea e lo sviluppo storico dell’Unione Europea e delle Nazioni Unite. </w:t>
            </w:r>
          </w:p>
          <w:p w14:paraId="259A8A66"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 xml:space="preserve">concetti di legalità, di rispetto delle leggi e delle regole comuni in tutti gli ambienti di convivenza </w:t>
            </w:r>
          </w:p>
          <w:p w14:paraId="34BC3B3B" w14:textId="77777777" w:rsidR="00EE5FE4" w:rsidRDefault="00EE5FE4" w:rsidP="001F5E05">
            <w:pPr>
              <w:jc w:val="both"/>
              <w:rPr>
                <w:sz w:val="23"/>
                <w:szCs w:val="23"/>
              </w:rPr>
            </w:pPr>
            <w:r>
              <w:rPr>
                <w:sz w:val="23"/>
                <w:szCs w:val="23"/>
              </w:rPr>
              <w:t>2</w:t>
            </w:r>
          </w:p>
          <w:p w14:paraId="3439078C" w14:textId="77777777" w:rsidR="00EE5FE4" w:rsidRPr="00922B8B"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tc>
      </w:tr>
      <w:tr w:rsidR="00EE5FE4" w14:paraId="68D98A55" w14:textId="77777777" w:rsidTr="001F5E05">
        <w:tc>
          <w:tcPr>
            <w:tcW w:w="4889" w:type="dxa"/>
          </w:tcPr>
          <w:p w14:paraId="4EF811EA" w14:textId="77777777" w:rsidR="00EE5FE4" w:rsidRDefault="00EE5FE4" w:rsidP="001F5E05">
            <w:pPr>
              <w:jc w:val="both"/>
              <w:rPr>
                <w:sz w:val="23"/>
                <w:szCs w:val="23"/>
              </w:rPr>
            </w:pPr>
            <w:r>
              <w:rPr>
                <w:sz w:val="23"/>
                <w:szCs w:val="23"/>
              </w:rPr>
              <w:t>Matematica e Scienze</w:t>
            </w:r>
          </w:p>
        </w:tc>
        <w:tc>
          <w:tcPr>
            <w:tcW w:w="4889" w:type="dxa"/>
          </w:tcPr>
          <w:p w14:paraId="1DD42A0F" w14:textId="77777777" w:rsidR="00EE5FE4" w:rsidRDefault="00EE5FE4" w:rsidP="001F5E05">
            <w:pPr>
              <w:jc w:val="both"/>
              <w:rPr>
                <w:sz w:val="23"/>
                <w:szCs w:val="23"/>
              </w:rPr>
            </w:pPr>
            <w:r>
              <w:rPr>
                <w:sz w:val="23"/>
                <w:szCs w:val="23"/>
              </w:rPr>
              <w:t xml:space="preserve">2 </w:t>
            </w:r>
          </w:p>
          <w:p w14:paraId="6F5E3213" w14:textId="77777777" w:rsidR="00EE5FE4"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p w14:paraId="0BB3FEB0"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 xml:space="preserve"> la salvaguardia dell’am</w:t>
            </w:r>
            <w:r>
              <w:rPr>
                <w:rFonts w:cstheme="minorHAnsi"/>
                <w:sz w:val="24"/>
                <w:szCs w:val="24"/>
              </w:rPr>
              <w:t>biente e delle risorse naturali</w:t>
            </w:r>
          </w:p>
          <w:p w14:paraId="133E5C1D" w14:textId="77777777" w:rsidR="00EE5FE4" w:rsidRDefault="00EE5FE4" w:rsidP="001F5E05">
            <w:pPr>
              <w:jc w:val="both"/>
              <w:rPr>
                <w:rFonts w:cstheme="minorHAnsi"/>
                <w:sz w:val="24"/>
                <w:szCs w:val="24"/>
              </w:rPr>
            </w:pPr>
            <w:r>
              <w:rPr>
                <w:rFonts w:cstheme="minorHAnsi"/>
                <w:sz w:val="24"/>
                <w:szCs w:val="24"/>
              </w:rPr>
              <w:t>-l</w:t>
            </w:r>
            <w:r w:rsidRPr="006C7DCE">
              <w:rPr>
                <w:rFonts w:cstheme="minorHAnsi"/>
                <w:sz w:val="24"/>
                <w:szCs w:val="24"/>
              </w:rPr>
              <w:t xml:space="preserve">a costruzione di ambienti di vita, di città, </w:t>
            </w:r>
          </w:p>
          <w:p w14:paraId="5A608486"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modi di vivere inclusivi e rispettosi dei diritti fondamentali delle persone</w:t>
            </w:r>
            <w:r>
              <w:rPr>
                <w:rFonts w:cstheme="minorHAnsi"/>
                <w:sz w:val="24"/>
                <w:szCs w:val="24"/>
              </w:rPr>
              <w:t>:</w:t>
            </w:r>
          </w:p>
          <w:p w14:paraId="43C8E72A" w14:textId="77777777" w:rsidR="00EE5FE4" w:rsidRDefault="00EE5FE4" w:rsidP="001F5E05">
            <w:pPr>
              <w:jc w:val="both"/>
              <w:rPr>
                <w:rFonts w:cstheme="minorHAnsi"/>
                <w:sz w:val="24"/>
                <w:szCs w:val="24"/>
              </w:rPr>
            </w:pPr>
            <w:r w:rsidRPr="006C7DCE">
              <w:rPr>
                <w:rFonts w:cstheme="minorHAnsi"/>
                <w:sz w:val="24"/>
                <w:szCs w:val="24"/>
              </w:rPr>
              <w:t xml:space="preserve">la salute, </w:t>
            </w:r>
          </w:p>
          <w:p w14:paraId="0D5911F9" w14:textId="77777777" w:rsidR="00EE5FE4" w:rsidRDefault="00EE5FE4" w:rsidP="001F5E05">
            <w:pPr>
              <w:jc w:val="both"/>
              <w:rPr>
                <w:rFonts w:cstheme="minorHAnsi"/>
                <w:sz w:val="24"/>
                <w:szCs w:val="24"/>
              </w:rPr>
            </w:pPr>
            <w:r>
              <w:rPr>
                <w:rFonts w:cstheme="minorHAnsi"/>
                <w:sz w:val="24"/>
                <w:szCs w:val="24"/>
              </w:rPr>
              <w:t>il benessere psico-fisico</w:t>
            </w:r>
          </w:p>
          <w:p w14:paraId="2D133D86" w14:textId="77777777" w:rsidR="00EE5FE4" w:rsidRDefault="00EE5FE4" w:rsidP="001F5E05">
            <w:pPr>
              <w:jc w:val="both"/>
              <w:rPr>
                <w:rFonts w:cstheme="minorHAnsi"/>
                <w:sz w:val="24"/>
                <w:szCs w:val="24"/>
              </w:rPr>
            </w:pPr>
            <w:r>
              <w:rPr>
                <w:rFonts w:cstheme="minorHAnsi"/>
                <w:sz w:val="24"/>
                <w:szCs w:val="24"/>
              </w:rPr>
              <w:t>la sicurezza alimentare</w:t>
            </w:r>
            <w:r w:rsidRPr="006C7DCE">
              <w:rPr>
                <w:rFonts w:cstheme="minorHAnsi"/>
                <w:sz w:val="24"/>
                <w:szCs w:val="24"/>
              </w:rPr>
              <w:t xml:space="preserve"> </w:t>
            </w:r>
          </w:p>
          <w:p w14:paraId="562BFCC5" w14:textId="77777777" w:rsidR="00EE5FE4" w:rsidRDefault="00EE5FE4" w:rsidP="001F5E05">
            <w:pPr>
              <w:jc w:val="both"/>
              <w:rPr>
                <w:sz w:val="23"/>
                <w:szCs w:val="23"/>
              </w:rPr>
            </w:pPr>
            <w:r>
              <w:rPr>
                <w:rFonts w:cstheme="minorHAnsi"/>
                <w:sz w:val="24"/>
                <w:szCs w:val="24"/>
              </w:rPr>
              <w:t xml:space="preserve">- </w:t>
            </w:r>
            <w:r w:rsidRPr="00922B8B">
              <w:rPr>
                <w:rFonts w:cstheme="minorHAnsi"/>
                <w:sz w:val="24"/>
                <w:szCs w:val="24"/>
              </w:rPr>
              <w:t xml:space="preserve">educazione alla salute, </w:t>
            </w:r>
            <w:r>
              <w:rPr>
                <w:rFonts w:cstheme="minorHAnsi"/>
                <w:sz w:val="24"/>
                <w:szCs w:val="24"/>
              </w:rPr>
              <w:t xml:space="preserve">tutela </w:t>
            </w:r>
            <w:proofErr w:type="gramStart"/>
            <w:r>
              <w:rPr>
                <w:rFonts w:cstheme="minorHAnsi"/>
                <w:sz w:val="24"/>
                <w:szCs w:val="24"/>
              </w:rPr>
              <w:t xml:space="preserve">dell’ambiente, </w:t>
            </w:r>
            <w:r w:rsidRPr="00922B8B">
              <w:rPr>
                <w:rFonts w:cstheme="minorHAnsi"/>
                <w:sz w:val="24"/>
                <w:szCs w:val="24"/>
              </w:rPr>
              <w:t xml:space="preserve"> rispetto</w:t>
            </w:r>
            <w:proofErr w:type="gramEnd"/>
            <w:r w:rsidRPr="00922B8B">
              <w:rPr>
                <w:rFonts w:cstheme="minorHAnsi"/>
                <w:sz w:val="24"/>
                <w:szCs w:val="24"/>
              </w:rPr>
              <w:t xml:space="preserve"> per gli animali e i beni comuni, protezione civile</w:t>
            </w:r>
          </w:p>
          <w:p w14:paraId="708CE928" w14:textId="77777777" w:rsidR="00EE5FE4" w:rsidRDefault="00EE5FE4" w:rsidP="001F5E05">
            <w:pPr>
              <w:jc w:val="both"/>
              <w:rPr>
                <w:sz w:val="23"/>
                <w:szCs w:val="23"/>
              </w:rPr>
            </w:pPr>
          </w:p>
        </w:tc>
      </w:tr>
      <w:tr w:rsidR="00EE5FE4" w14:paraId="307B0485" w14:textId="77777777" w:rsidTr="001F5E05">
        <w:tc>
          <w:tcPr>
            <w:tcW w:w="4889" w:type="dxa"/>
          </w:tcPr>
          <w:p w14:paraId="7C9CC0CF" w14:textId="77777777" w:rsidR="00EE5FE4" w:rsidRDefault="00EE5FE4" w:rsidP="001F5E05">
            <w:pPr>
              <w:jc w:val="both"/>
              <w:rPr>
                <w:sz w:val="23"/>
                <w:szCs w:val="23"/>
              </w:rPr>
            </w:pPr>
            <w:r>
              <w:rPr>
                <w:sz w:val="23"/>
                <w:szCs w:val="23"/>
              </w:rPr>
              <w:t>Tecnologia</w:t>
            </w:r>
          </w:p>
        </w:tc>
        <w:tc>
          <w:tcPr>
            <w:tcW w:w="4889" w:type="dxa"/>
          </w:tcPr>
          <w:p w14:paraId="249DAE8D" w14:textId="77777777" w:rsidR="00EE5FE4" w:rsidRDefault="00EE5FE4" w:rsidP="001F5E05">
            <w:pPr>
              <w:jc w:val="both"/>
              <w:rPr>
                <w:sz w:val="23"/>
                <w:szCs w:val="23"/>
              </w:rPr>
            </w:pPr>
            <w:r>
              <w:rPr>
                <w:sz w:val="23"/>
                <w:szCs w:val="23"/>
              </w:rPr>
              <w:t>2 e 3 (cittadinanza digitale)</w:t>
            </w:r>
          </w:p>
          <w:p w14:paraId="503E19AF" w14:textId="77777777" w:rsidR="00EE5FE4" w:rsidRDefault="00EE5FE4" w:rsidP="001F5E05">
            <w:pPr>
              <w:jc w:val="both"/>
              <w:rPr>
                <w:sz w:val="23"/>
                <w:szCs w:val="23"/>
              </w:rPr>
            </w:pPr>
          </w:p>
          <w:p w14:paraId="796C2CD5" w14:textId="77777777" w:rsidR="00EE5FE4"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p w14:paraId="4600D48D"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 xml:space="preserve"> la salvaguardia dell’am</w:t>
            </w:r>
            <w:r>
              <w:rPr>
                <w:rFonts w:cstheme="minorHAnsi"/>
                <w:sz w:val="24"/>
                <w:szCs w:val="24"/>
              </w:rPr>
              <w:t>biente e delle risorse naturali</w:t>
            </w:r>
          </w:p>
          <w:p w14:paraId="28E6F1BA" w14:textId="77777777" w:rsidR="00EE5FE4" w:rsidRDefault="00EE5FE4" w:rsidP="001F5E05">
            <w:pPr>
              <w:jc w:val="both"/>
              <w:rPr>
                <w:rFonts w:cstheme="minorHAnsi"/>
                <w:sz w:val="24"/>
                <w:szCs w:val="24"/>
              </w:rPr>
            </w:pPr>
            <w:r>
              <w:rPr>
                <w:rFonts w:cstheme="minorHAnsi"/>
                <w:sz w:val="24"/>
                <w:szCs w:val="24"/>
              </w:rPr>
              <w:t>-l</w:t>
            </w:r>
            <w:r w:rsidRPr="006C7DCE">
              <w:rPr>
                <w:rFonts w:cstheme="minorHAnsi"/>
                <w:sz w:val="24"/>
                <w:szCs w:val="24"/>
              </w:rPr>
              <w:t xml:space="preserve">a costruzione di ambienti di vita, di città, </w:t>
            </w:r>
          </w:p>
          <w:p w14:paraId="3ED43181"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modi di vivere inclusivi e rispettosi dei diritti fondamentali delle persone</w:t>
            </w:r>
            <w:r>
              <w:rPr>
                <w:rFonts w:cstheme="minorHAnsi"/>
                <w:sz w:val="24"/>
                <w:szCs w:val="24"/>
              </w:rPr>
              <w:t>:</w:t>
            </w:r>
          </w:p>
          <w:p w14:paraId="6D7BFFE5" w14:textId="77777777" w:rsidR="00EE5FE4" w:rsidRDefault="00EE5FE4" w:rsidP="001F5E05">
            <w:pPr>
              <w:jc w:val="both"/>
              <w:rPr>
                <w:rFonts w:cstheme="minorHAnsi"/>
                <w:sz w:val="24"/>
                <w:szCs w:val="24"/>
              </w:rPr>
            </w:pPr>
            <w:r w:rsidRPr="006C7DCE">
              <w:rPr>
                <w:rFonts w:cstheme="minorHAnsi"/>
                <w:sz w:val="24"/>
                <w:szCs w:val="24"/>
              </w:rPr>
              <w:t xml:space="preserve">la salute, </w:t>
            </w:r>
          </w:p>
          <w:p w14:paraId="4914F2D2" w14:textId="77777777" w:rsidR="00EE5FE4" w:rsidRDefault="00EE5FE4" w:rsidP="001F5E05">
            <w:pPr>
              <w:jc w:val="both"/>
              <w:rPr>
                <w:rFonts w:cstheme="minorHAnsi"/>
                <w:sz w:val="24"/>
                <w:szCs w:val="24"/>
              </w:rPr>
            </w:pPr>
            <w:r>
              <w:rPr>
                <w:rFonts w:cstheme="minorHAnsi"/>
                <w:sz w:val="24"/>
                <w:szCs w:val="24"/>
              </w:rPr>
              <w:t>il benessere psico-fisico</w:t>
            </w:r>
          </w:p>
          <w:p w14:paraId="43B43B3B" w14:textId="77777777" w:rsidR="00EE5FE4" w:rsidRDefault="00EE5FE4" w:rsidP="001F5E05">
            <w:pPr>
              <w:jc w:val="both"/>
              <w:rPr>
                <w:rFonts w:cstheme="minorHAnsi"/>
                <w:sz w:val="24"/>
                <w:szCs w:val="24"/>
              </w:rPr>
            </w:pPr>
            <w:r>
              <w:rPr>
                <w:rFonts w:cstheme="minorHAnsi"/>
                <w:sz w:val="24"/>
                <w:szCs w:val="24"/>
              </w:rPr>
              <w:t>la sicurezza alimentare</w:t>
            </w:r>
            <w:r w:rsidRPr="006C7DCE">
              <w:rPr>
                <w:rFonts w:cstheme="minorHAnsi"/>
                <w:sz w:val="24"/>
                <w:szCs w:val="24"/>
              </w:rPr>
              <w:t xml:space="preserve"> </w:t>
            </w:r>
          </w:p>
          <w:p w14:paraId="74511136" w14:textId="77777777" w:rsidR="00EE5FE4" w:rsidRDefault="00EE5FE4" w:rsidP="001F5E05">
            <w:pPr>
              <w:jc w:val="both"/>
              <w:rPr>
                <w:rFonts w:cstheme="minorHAnsi"/>
                <w:sz w:val="24"/>
                <w:szCs w:val="24"/>
              </w:rPr>
            </w:pPr>
            <w:r>
              <w:rPr>
                <w:rFonts w:cstheme="minorHAnsi"/>
                <w:sz w:val="24"/>
                <w:szCs w:val="24"/>
              </w:rPr>
              <w:t>l’uguaglianza tra soggetti</w:t>
            </w:r>
          </w:p>
          <w:p w14:paraId="650E2918" w14:textId="77777777" w:rsidR="00EE5FE4" w:rsidRDefault="00EE5FE4" w:rsidP="001F5E05">
            <w:pPr>
              <w:jc w:val="both"/>
              <w:rPr>
                <w:rFonts w:cstheme="minorHAnsi"/>
                <w:sz w:val="24"/>
                <w:szCs w:val="24"/>
              </w:rPr>
            </w:pPr>
            <w:r w:rsidRPr="006C7DCE">
              <w:rPr>
                <w:rFonts w:cstheme="minorHAnsi"/>
                <w:sz w:val="24"/>
                <w:szCs w:val="24"/>
              </w:rPr>
              <w:t>il la</w:t>
            </w:r>
            <w:r>
              <w:rPr>
                <w:rFonts w:cstheme="minorHAnsi"/>
                <w:sz w:val="24"/>
                <w:szCs w:val="24"/>
              </w:rPr>
              <w:t>voro dignitoso</w:t>
            </w:r>
          </w:p>
          <w:p w14:paraId="6B4B6DE2" w14:textId="77777777" w:rsidR="00EE5FE4" w:rsidRDefault="00EE5FE4" w:rsidP="001F5E05">
            <w:pPr>
              <w:jc w:val="both"/>
              <w:rPr>
                <w:rFonts w:cstheme="minorHAnsi"/>
                <w:sz w:val="24"/>
                <w:szCs w:val="24"/>
              </w:rPr>
            </w:pPr>
            <w:r>
              <w:rPr>
                <w:rFonts w:cstheme="minorHAnsi"/>
                <w:sz w:val="24"/>
                <w:szCs w:val="24"/>
              </w:rPr>
              <w:t>l’istruzione di qualità</w:t>
            </w:r>
          </w:p>
          <w:p w14:paraId="47C37415" w14:textId="77777777" w:rsidR="00EE5FE4" w:rsidRDefault="00EE5FE4" w:rsidP="001F5E05">
            <w:pPr>
              <w:jc w:val="both"/>
              <w:rPr>
                <w:rFonts w:cstheme="minorHAnsi"/>
                <w:sz w:val="24"/>
                <w:szCs w:val="24"/>
              </w:rPr>
            </w:pPr>
            <w:r w:rsidRPr="006C7DCE">
              <w:rPr>
                <w:rFonts w:cstheme="minorHAnsi"/>
                <w:sz w:val="24"/>
                <w:szCs w:val="24"/>
              </w:rPr>
              <w:lastRenderedPageBreak/>
              <w:t>la tutela dei patrimoni material</w:t>
            </w:r>
            <w:r>
              <w:rPr>
                <w:rFonts w:cstheme="minorHAnsi"/>
                <w:sz w:val="24"/>
                <w:szCs w:val="24"/>
              </w:rPr>
              <w:t>i e immateriali delle comunità.</w:t>
            </w:r>
          </w:p>
          <w:p w14:paraId="30492292" w14:textId="77777777" w:rsidR="00EE5FE4" w:rsidRDefault="00EE5FE4" w:rsidP="001F5E05">
            <w:pPr>
              <w:jc w:val="both"/>
              <w:rPr>
                <w:rFonts w:cstheme="minorHAnsi"/>
                <w:sz w:val="24"/>
                <w:szCs w:val="24"/>
              </w:rPr>
            </w:pPr>
            <w:r w:rsidRPr="00922B8B">
              <w:rPr>
                <w:rFonts w:cstheme="minorHAnsi"/>
                <w:sz w:val="24"/>
                <w:szCs w:val="24"/>
              </w:rPr>
              <w:t xml:space="preserve"> </w:t>
            </w:r>
            <w:r>
              <w:rPr>
                <w:rFonts w:cstheme="minorHAnsi"/>
                <w:sz w:val="24"/>
                <w:szCs w:val="24"/>
              </w:rPr>
              <w:t xml:space="preserve">- </w:t>
            </w:r>
            <w:r w:rsidRPr="00922B8B">
              <w:rPr>
                <w:rFonts w:cstheme="minorHAnsi"/>
                <w:sz w:val="24"/>
                <w:szCs w:val="24"/>
              </w:rPr>
              <w:t xml:space="preserve">educazione alla salute, </w:t>
            </w:r>
            <w:r>
              <w:rPr>
                <w:rFonts w:cstheme="minorHAnsi"/>
                <w:sz w:val="24"/>
                <w:szCs w:val="24"/>
              </w:rPr>
              <w:t xml:space="preserve">tutela </w:t>
            </w:r>
            <w:proofErr w:type="gramStart"/>
            <w:r>
              <w:rPr>
                <w:rFonts w:cstheme="minorHAnsi"/>
                <w:sz w:val="24"/>
                <w:szCs w:val="24"/>
              </w:rPr>
              <w:t xml:space="preserve">dell’ambiente, </w:t>
            </w:r>
            <w:r w:rsidRPr="00922B8B">
              <w:rPr>
                <w:rFonts w:cstheme="minorHAnsi"/>
                <w:sz w:val="24"/>
                <w:szCs w:val="24"/>
              </w:rPr>
              <w:t xml:space="preserve"> rispetto</w:t>
            </w:r>
            <w:proofErr w:type="gramEnd"/>
            <w:r w:rsidRPr="00922B8B">
              <w:rPr>
                <w:rFonts w:cstheme="minorHAnsi"/>
                <w:sz w:val="24"/>
                <w:szCs w:val="24"/>
              </w:rPr>
              <w:t xml:space="preserve"> per gli animali e i beni comuni, protezione civile</w:t>
            </w:r>
          </w:p>
          <w:p w14:paraId="00C005D2" w14:textId="77777777" w:rsidR="00EE5FE4" w:rsidRDefault="00EE5FE4" w:rsidP="001F5E05">
            <w:pPr>
              <w:jc w:val="both"/>
              <w:rPr>
                <w:rFonts w:cstheme="minorHAnsi"/>
                <w:sz w:val="24"/>
                <w:szCs w:val="24"/>
              </w:rPr>
            </w:pPr>
          </w:p>
          <w:p w14:paraId="61AC0767" w14:textId="77777777" w:rsidR="00EE5FE4" w:rsidRDefault="00EE5FE4" w:rsidP="001F5E05">
            <w:pPr>
              <w:jc w:val="both"/>
              <w:rPr>
                <w:sz w:val="23"/>
                <w:szCs w:val="23"/>
              </w:rPr>
            </w:pPr>
            <w:r>
              <w:rPr>
                <w:sz w:val="23"/>
                <w:szCs w:val="23"/>
              </w:rPr>
              <w:t>3</w:t>
            </w:r>
          </w:p>
          <w:p w14:paraId="1FA4EA84" w14:textId="77777777" w:rsidR="00EE5FE4" w:rsidRPr="006C7DCE" w:rsidRDefault="00EE5FE4" w:rsidP="001F5E05">
            <w:pPr>
              <w:pStyle w:val="Default"/>
              <w:jc w:val="both"/>
              <w:rPr>
                <w:rFonts w:asciiTheme="minorHAnsi" w:hAnsiTheme="minorHAnsi" w:cstheme="minorHAnsi"/>
              </w:rPr>
            </w:pPr>
            <w:proofErr w:type="gramStart"/>
            <w:r>
              <w:rPr>
                <w:rFonts w:asciiTheme="minorHAnsi" w:hAnsiTheme="minorHAnsi" w:cstheme="minorHAnsi"/>
              </w:rPr>
              <w:t>Uso  consapevole</w:t>
            </w:r>
            <w:proofErr w:type="gramEnd"/>
            <w:r>
              <w:rPr>
                <w:rFonts w:asciiTheme="minorHAnsi" w:hAnsiTheme="minorHAnsi" w:cstheme="minorHAnsi"/>
              </w:rPr>
              <w:t xml:space="preserve"> e responsabil</w:t>
            </w:r>
            <w:r w:rsidRPr="006C7DCE">
              <w:rPr>
                <w:rFonts w:asciiTheme="minorHAnsi" w:hAnsiTheme="minorHAnsi" w:cstheme="minorHAnsi"/>
              </w:rPr>
              <w:t xml:space="preserve">e dei mezzi di comunicazione virtuali. </w:t>
            </w:r>
          </w:p>
          <w:p w14:paraId="14C57EB5" w14:textId="77777777" w:rsidR="00EE5FE4" w:rsidRDefault="00EE5FE4" w:rsidP="001F5E05">
            <w:pPr>
              <w:pStyle w:val="Default"/>
              <w:jc w:val="both"/>
              <w:rPr>
                <w:rFonts w:asciiTheme="minorHAnsi" w:hAnsiTheme="minorHAnsi" w:cstheme="minorHAnsi"/>
              </w:rPr>
            </w:pPr>
            <w:r>
              <w:rPr>
                <w:rFonts w:asciiTheme="minorHAnsi" w:hAnsiTheme="minorHAnsi" w:cstheme="minorHAnsi"/>
              </w:rPr>
              <w:t>-</w:t>
            </w:r>
            <w:r w:rsidRPr="006C7DCE">
              <w:rPr>
                <w:rFonts w:asciiTheme="minorHAnsi" w:hAnsiTheme="minorHAnsi" w:cstheme="minorHAnsi"/>
              </w:rPr>
              <w:t xml:space="preserve">consentire l’acquisizione di informazioni e competenze utili a migliorare </w:t>
            </w:r>
            <w:r>
              <w:rPr>
                <w:rFonts w:asciiTheme="minorHAnsi" w:hAnsiTheme="minorHAnsi" w:cstheme="minorHAnsi"/>
              </w:rPr>
              <w:t>l’utilizzo degli strumenti digitali e del web;</w:t>
            </w:r>
          </w:p>
          <w:p w14:paraId="779A946E" w14:textId="77777777" w:rsidR="00EE5FE4" w:rsidRPr="006C7DCE" w:rsidRDefault="00EE5FE4" w:rsidP="001F5E05">
            <w:pPr>
              <w:pStyle w:val="Default"/>
              <w:jc w:val="both"/>
              <w:rPr>
                <w:rFonts w:asciiTheme="minorHAnsi" w:hAnsiTheme="minorHAnsi" w:cstheme="minorHAnsi"/>
              </w:rPr>
            </w:pPr>
            <w:r>
              <w:rPr>
                <w:rFonts w:asciiTheme="minorHAnsi" w:hAnsiTheme="minorHAnsi" w:cstheme="minorHAnsi"/>
              </w:rPr>
              <w:t xml:space="preserve">- </w:t>
            </w:r>
            <w:r w:rsidRPr="006C7DCE">
              <w:rPr>
                <w:rFonts w:asciiTheme="minorHAnsi" w:hAnsiTheme="minorHAnsi" w:cstheme="minorHAnsi"/>
              </w:rPr>
              <w:t xml:space="preserve">mettere i giovani al corrente dei rischi e delle insidie che l’ambiente digitale comporta, considerando anche le conseguenze sul piano concreto. </w:t>
            </w:r>
          </w:p>
          <w:p w14:paraId="003D4663" w14:textId="77777777" w:rsidR="00EE5FE4" w:rsidRDefault="00EE5FE4" w:rsidP="001F5E05">
            <w:pPr>
              <w:jc w:val="both"/>
              <w:rPr>
                <w:sz w:val="23"/>
                <w:szCs w:val="23"/>
              </w:rPr>
            </w:pPr>
            <w:r>
              <w:rPr>
                <w:rFonts w:cstheme="minorHAnsi"/>
                <w:sz w:val="24"/>
                <w:szCs w:val="24"/>
              </w:rPr>
              <w:t xml:space="preserve">- </w:t>
            </w:r>
            <w:r w:rsidRPr="006C7DCE">
              <w:rPr>
                <w:rFonts w:cstheme="minorHAnsi"/>
                <w:sz w:val="24"/>
                <w:szCs w:val="24"/>
              </w:rPr>
              <w:t xml:space="preserve">l’educazione alla cittadinanza digitale </w:t>
            </w:r>
            <w:r>
              <w:rPr>
                <w:rFonts w:cstheme="minorHAnsi"/>
                <w:sz w:val="24"/>
                <w:szCs w:val="24"/>
              </w:rPr>
              <w:t>con particolare attenzione al NUCLEO TRE del Curricolo digitale di Istituto</w:t>
            </w:r>
          </w:p>
          <w:p w14:paraId="49C1F258" w14:textId="77777777" w:rsidR="00EE5FE4" w:rsidRDefault="00EE5FE4" w:rsidP="001F5E05">
            <w:pPr>
              <w:jc w:val="both"/>
              <w:rPr>
                <w:sz w:val="23"/>
                <w:szCs w:val="23"/>
              </w:rPr>
            </w:pPr>
          </w:p>
        </w:tc>
      </w:tr>
      <w:tr w:rsidR="00EE5FE4" w14:paraId="38310A16" w14:textId="77777777" w:rsidTr="001F5E05">
        <w:tc>
          <w:tcPr>
            <w:tcW w:w="4889" w:type="dxa"/>
          </w:tcPr>
          <w:p w14:paraId="7A692F6A" w14:textId="77777777" w:rsidR="00EE5FE4" w:rsidRDefault="00EE5FE4" w:rsidP="001F5E05">
            <w:pPr>
              <w:jc w:val="both"/>
              <w:rPr>
                <w:sz w:val="23"/>
                <w:szCs w:val="23"/>
              </w:rPr>
            </w:pPr>
            <w:r>
              <w:rPr>
                <w:sz w:val="23"/>
                <w:szCs w:val="23"/>
              </w:rPr>
              <w:lastRenderedPageBreak/>
              <w:t>Ed immagine – Ed musicale</w:t>
            </w:r>
          </w:p>
        </w:tc>
        <w:tc>
          <w:tcPr>
            <w:tcW w:w="4889" w:type="dxa"/>
          </w:tcPr>
          <w:p w14:paraId="304CF231" w14:textId="77777777" w:rsidR="00EE5FE4" w:rsidRDefault="00EE5FE4" w:rsidP="001F5E05">
            <w:pPr>
              <w:jc w:val="both"/>
              <w:rPr>
                <w:sz w:val="23"/>
                <w:szCs w:val="23"/>
              </w:rPr>
            </w:pPr>
            <w:r>
              <w:rPr>
                <w:sz w:val="23"/>
                <w:szCs w:val="23"/>
              </w:rPr>
              <w:t>1 e 2 (</w:t>
            </w:r>
            <w:r w:rsidRPr="00396CC2">
              <w:rPr>
                <w:sz w:val="23"/>
                <w:szCs w:val="23"/>
                <w:u w:val="single"/>
              </w:rPr>
              <w:t>conoscenza e tutela del patrimonio e del territorio</w:t>
            </w:r>
            <w:r>
              <w:rPr>
                <w:sz w:val="23"/>
                <w:szCs w:val="23"/>
              </w:rPr>
              <w:t>)</w:t>
            </w:r>
          </w:p>
          <w:p w14:paraId="12F3FEDF" w14:textId="77777777" w:rsidR="00EE5FE4" w:rsidRDefault="00EE5FE4" w:rsidP="001F5E05">
            <w:pPr>
              <w:jc w:val="both"/>
              <w:rPr>
                <w:sz w:val="23"/>
                <w:szCs w:val="23"/>
              </w:rPr>
            </w:pPr>
            <w:r>
              <w:rPr>
                <w:sz w:val="23"/>
                <w:szCs w:val="23"/>
              </w:rPr>
              <w:t>1</w:t>
            </w:r>
          </w:p>
          <w:p w14:paraId="358565E9" w14:textId="77777777" w:rsidR="00EE5FE4" w:rsidRDefault="00EE5FE4" w:rsidP="001F5E05">
            <w:pPr>
              <w:jc w:val="both"/>
              <w:rPr>
                <w:rFonts w:cstheme="minorHAnsi"/>
                <w:sz w:val="24"/>
                <w:szCs w:val="24"/>
              </w:rPr>
            </w:pPr>
            <w:r w:rsidRPr="006C7DCE">
              <w:rPr>
                <w:rFonts w:cstheme="minorHAnsi"/>
                <w:sz w:val="24"/>
                <w:szCs w:val="24"/>
              </w:rPr>
              <w:t xml:space="preserve">concetti di legalità, di rispetto delle leggi e delle regole comuni in tutti gli ambienti di convivenza </w:t>
            </w:r>
          </w:p>
          <w:p w14:paraId="59A37EA0"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conoscenza dell’Inno e della Bandiera nazionale</w:t>
            </w:r>
          </w:p>
          <w:p w14:paraId="703D97F0" w14:textId="77777777" w:rsidR="00EE5FE4" w:rsidRDefault="00EE5FE4" w:rsidP="001F5E05">
            <w:pPr>
              <w:jc w:val="both"/>
              <w:rPr>
                <w:sz w:val="23"/>
                <w:szCs w:val="23"/>
              </w:rPr>
            </w:pPr>
          </w:p>
          <w:p w14:paraId="05FACDE6" w14:textId="77777777" w:rsidR="00EE5FE4" w:rsidRDefault="00EE5FE4" w:rsidP="001F5E05">
            <w:pPr>
              <w:jc w:val="both"/>
              <w:rPr>
                <w:sz w:val="23"/>
                <w:szCs w:val="23"/>
              </w:rPr>
            </w:pPr>
            <w:r>
              <w:rPr>
                <w:sz w:val="23"/>
                <w:szCs w:val="23"/>
              </w:rPr>
              <w:t>2</w:t>
            </w:r>
          </w:p>
          <w:p w14:paraId="01B99FD7" w14:textId="77777777" w:rsidR="00EE5FE4"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p w14:paraId="49359FD2"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 xml:space="preserve"> la salvaguardia dell’am</w:t>
            </w:r>
            <w:r>
              <w:rPr>
                <w:rFonts w:cstheme="minorHAnsi"/>
                <w:sz w:val="24"/>
                <w:szCs w:val="24"/>
              </w:rPr>
              <w:t>biente e delle risorse naturali</w:t>
            </w:r>
          </w:p>
          <w:p w14:paraId="29411548" w14:textId="77777777" w:rsidR="00EE5FE4" w:rsidRDefault="00EE5FE4" w:rsidP="001F5E05">
            <w:pPr>
              <w:jc w:val="both"/>
              <w:rPr>
                <w:rFonts w:cstheme="minorHAnsi"/>
                <w:sz w:val="24"/>
                <w:szCs w:val="24"/>
              </w:rPr>
            </w:pPr>
            <w:r>
              <w:rPr>
                <w:rFonts w:cstheme="minorHAnsi"/>
                <w:sz w:val="24"/>
                <w:szCs w:val="24"/>
              </w:rPr>
              <w:t>-l</w:t>
            </w:r>
            <w:r w:rsidRPr="006C7DCE">
              <w:rPr>
                <w:rFonts w:cstheme="minorHAnsi"/>
                <w:sz w:val="24"/>
                <w:szCs w:val="24"/>
              </w:rPr>
              <w:t xml:space="preserve">a costruzione di ambienti di vita, di città, </w:t>
            </w:r>
          </w:p>
          <w:p w14:paraId="40DA3B68" w14:textId="77777777" w:rsidR="00EE5FE4" w:rsidRDefault="00EE5FE4" w:rsidP="001F5E05">
            <w:pPr>
              <w:jc w:val="both"/>
              <w:rPr>
                <w:rFonts w:cstheme="minorHAnsi"/>
                <w:sz w:val="24"/>
                <w:szCs w:val="24"/>
              </w:rPr>
            </w:pPr>
            <w:r w:rsidRPr="006C7DCE">
              <w:rPr>
                <w:rFonts w:cstheme="minorHAnsi"/>
                <w:sz w:val="24"/>
                <w:szCs w:val="24"/>
              </w:rPr>
              <w:t>la tutela dei patrimoni material</w:t>
            </w:r>
            <w:r>
              <w:rPr>
                <w:rFonts w:cstheme="minorHAnsi"/>
                <w:sz w:val="24"/>
                <w:szCs w:val="24"/>
              </w:rPr>
              <w:t>i e immateriali delle comunità.</w:t>
            </w:r>
          </w:p>
          <w:p w14:paraId="0F25CCDE" w14:textId="77777777" w:rsidR="00EE5FE4" w:rsidRDefault="00EE5FE4" w:rsidP="001F5E05">
            <w:pPr>
              <w:jc w:val="both"/>
              <w:rPr>
                <w:sz w:val="23"/>
                <w:szCs w:val="23"/>
              </w:rPr>
            </w:pPr>
            <w:r w:rsidRPr="00922B8B">
              <w:rPr>
                <w:rFonts w:cstheme="minorHAnsi"/>
                <w:sz w:val="24"/>
                <w:szCs w:val="24"/>
              </w:rPr>
              <w:t xml:space="preserve"> </w:t>
            </w:r>
          </w:p>
        </w:tc>
      </w:tr>
      <w:tr w:rsidR="00EE5FE4" w14:paraId="6F6E93BC" w14:textId="77777777" w:rsidTr="001F5E05">
        <w:tc>
          <w:tcPr>
            <w:tcW w:w="4889" w:type="dxa"/>
          </w:tcPr>
          <w:p w14:paraId="4C5CB2A0" w14:textId="77777777" w:rsidR="00EE5FE4" w:rsidRDefault="00EE5FE4" w:rsidP="001F5E05">
            <w:pPr>
              <w:jc w:val="both"/>
              <w:rPr>
                <w:sz w:val="23"/>
                <w:szCs w:val="23"/>
              </w:rPr>
            </w:pPr>
            <w:r>
              <w:rPr>
                <w:sz w:val="23"/>
                <w:szCs w:val="23"/>
              </w:rPr>
              <w:t>Ed fisica</w:t>
            </w:r>
          </w:p>
        </w:tc>
        <w:tc>
          <w:tcPr>
            <w:tcW w:w="4889" w:type="dxa"/>
          </w:tcPr>
          <w:p w14:paraId="1B3D8CA7" w14:textId="77777777" w:rsidR="00EE5FE4" w:rsidRDefault="00EE5FE4" w:rsidP="001F5E05">
            <w:pPr>
              <w:jc w:val="both"/>
              <w:rPr>
                <w:sz w:val="23"/>
                <w:szCs w:val="23"/>
              </w:rPr>
            </w:pPr>
            <w:r>
              <w:rPr>
                <w:sz w:val="23"/>
                <w:szCs w:val="23"/>
              </w:rPr>
              <w:t xml:space="preserve">1 e 2 </w:t>
            </w:r>
          </w:p>
          <w:p w14:paraId="2349A50E" w14:textId="77777777" w:rsidR="00EE5FE4" w:rsidRDefault="00EE5FE4" w:rsidP="001F5E05">
            <w:pPr>
              <w:jc w:val="both"/>
              <w:rPr>
                <w:rFonts w:cstheme="minorHAnsi"/>
                <w:sz w:val="24"/>
                <w:szCs w:val="24"/>
              </w:rPr>
            </w:pPr>
          </w:p>
          <w:p w14:paraId="5B4DE160"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 xml:space="preserve">concetti di legalità, di rispetto delle leggi e delle regole comuni in tutti gli ambienti di convivenza </w:t>
            </w:r>
          </w:p>
          <w:p w14:paraId="55CC112A" w14:textId="77777777" w:rsidR="00EE5FE4" w:rsidRDefault="00EE5FE4" w:rsidP="001F5E05">
            <w:pPr>
              <w:jc w:val="both"/>
              <w:rPr>
                <w:sz w:val="23"/>
                <w:szCs w:val="23"/>
              </w:rPr>
            </w:pPr>
            <w:r>
              <w:rPr>
                <w:sz w:val="23"/>
                <w:szCs w:val="23"/>
              </w:rPr>
              <w:t>2</w:t>
            </w:r>
          </w:p>
          <w:p w14:paraId="10BB6AAD" w14:textId="77777777" w:rsidR="00EE5FE4"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p w14:paraId="00F83057" w14:textId="77777777" w:rsidR="00EE5FE4" w:rsidRDefault="00EE5FE4" w:rsidP="001F5E05">
            <w:pPr>
              <w:jc w:val="both"/>
              <w:rPr>
                <w:rFonts w:cstheme="minorHAnsi"/>
                <w:sz w:val="24"/>
                <w:szCs w:val="24"/>
              </w:rPr>
            </w:pPr>
            <w:r>
              <w:rPr>
                <w:rFonts w:cstheme="minorHAnsi"/>
                <w:sz w:val="24"/>
                <w:szCs w:val="24"/>
              </w:rPr>
              <w:lastRenderedPageBreak/>
              <w:t>-</w:t>
            </w:r>
            <w:r w:rsidRPr="006C7DCE">
              <w:rPr>
                <w:rFonts w:cstheme="minorHAnsi"/>
                <w:sz w:val="24"/>
                <w:szCs w:val="24"/>
              </w:rPr>
              <w:t xml:space="preserve"> la salvaguardia dell’am</w:t>
            </w:r>
            <w:r>
              <w:rPr>
                <w:rFonts w:cstheme="minorHAnsi"/>
                <w:sz w:val="24"/>
                <w:szCs w:val="24"/>
              </w:rPr>
              <w:t>biente e delle risorse naturali</w:t>
            </w:r>
          </w:p>
          <w:p w14:paraId="4C6323A4" w14:textId="77777777" w:rsidR="00EE5FE4" w:rsidRDefault="00EE5FE4" w:rsidP="001F5E05">
            <w:pPr>
              <w:jc w:val="both"/>
              <w:rPr>
                <w:rFonts w:cstheme="minorHAnsi"/>
                <w:sz w:val="24"/>
                <w:szCs w:val="24"/>
              </w:rPr>
            </w:pPr>
            <w:r>
              <w:rPr>
                <w:rFonts w:cstheme="minorHAnsi"/>
                <w:sz w:val="24"/>
                <w:szCs w:val="24"/>
              </w:rPr>
              <w:t>-l</w:t>
            </w:r>
            <w:r w:rsidRPr="006C7DCE">
              <w:rPr>
                <w:rFonts w:cstheme="minorHAnsi"/>
                <w:sz w:val="24"/>
                <w:szCs w:val="24"/>
              </w:rPr>
              <w:t xml:space="preserve">a costruzione di ambienti di vita, di città, </w:t>
            </w:r>
          </w:p>
          <w:p w14:paraId="125B209A"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modi di vivere inclusivi e rispettosi dei diritti fondamentali delle persone</w:t>
            </w:r>
            <w:r>
              <w:rPr>
                <w:rFonts w:cstheme="minorHAnsi"/>
                <w:sz w:val="24"/>
                <w:szCs w:val="24"/>
              </w:rPr>
              <w:t>:</w:t>
            </w:r>
          </w:p>
          <w:p w14:paraId="4CFE609A" w14:textId="77777777" w:rsidR="00EE5FE4" w:rsidRDefault="00EE5FE4" w:rsidP="001F5E05">
            <w:pPr>
              <w:jc w:val="both"/>
              <w:rPr>
                <w:rFonts w:cstheme="minorHAnsi"/>
                <w:sz w:val="24"/>
                <w:szCs w:val="24"/>
              </w:rPr>
            </w:pPr>
            <w:r w:rsidRPr="006C7DCE">
              <w:rPr>
                <w:rFonts w:cstheme="minorHAnsi"/>
                <w:sz w:val="24"/>
                <w:szCs w:val="24"/>
              </w:rPr>
              <w:t xml:space="preserve">la salute, </w:t>
            </w:r>
          </w:p>
          <w:p w14:paraId="55CCD7AD" w14:textId="77777777" w:rsidR="00EE5FE4" w:rsidRDefault="00EE5FE4" w:rsidP="001F5E05">
            <w:pPr>
              <w:jc w:val="both"/>
              <w:rPr>
                <w:rFonts w:cstheme="minorHAnsi"/>
                <w:sz w:val="24"/>
                <w:szCs w:val="24"/>
              </w:rPr>
            </w:pPr>
            <w:r>
              <w:rPr>
                <w:rFonts w:cstheme="minorHAnsi"/>
                <w:sz w:val="24"/>
                <w:szCs w:val="24"/>
              </w:rPr>
              <w:t>il benessere psico-fisico</w:t>
            </w:r>
          </w:p>
          <w:p w14:paraId="2E7AD89F" w14:textId="77777777" w:rsidR="00EE5FE4" w:rsidRDefault="00EE5FE4" w:rsidP="001F5E05">
            <w:pPr>
              <w:jc w:val="both"/>
              <w:rPr>
                <w:rFonts w:cstheme="minorHAnsi"/>
                <w:sz w:val="24"/>
                <w:szCs w:val="24"/>
              </w:rPr>
            </w:pPr>
            <w:r>
              <w:rPr>
                <w:rFonts w:cstheme="minorHAnsi"/>
                <w:sz w:val="24"/>
                <w:szCs w:val="24"/>
              </w:rPr>
              <w:t>la sicurezza alimentare</w:t>
            </w:r>
            <w:r w:rsidRPr="006C7DCE">
              <w:rPr>
                <w:rFonts w:cstheme="minorHAnsi"/>
                <w:sz w:val="24"/>
                <w:szCs w:val="24"/>
              </w:rPr>
              <w:t xml:space="preserve"> </w:t>
            </w:r>
          </w:p>
          <w:p w14:paraId="39D51E42" w14:textId="77777777" w:rsidR="00EE5FE4" w:rsidRDefault="00EE5FE4" w:rsidP="001F5E05">
            <w:pPr>
              <w:jc w:val="both"/>
              <w:rPr>
                <w:sz w:val="23"/>
                <w:szCs w:val="23"/>
              </w:rPr>
            </w:pPr>
            <w:r>
              <w:rPr>
                <w:rFonts w:cstheme="minorHAnsi"/>
                <w:sz w:val="24"/>
                <w:szCs w:val="24"/>
              </w:rPr>
              <w:t xml:space="preserve">- </w:t>
            </w:r>
            <w:r w:rsidRPr="00922B8B">
              <w:rPr>
                <w:rFonts w:cstheme="minorHAnsi"/>
                <w:sz w:val="24"/>
                <w:szCs w:val="24"/>
              </w:rPr>
              <w:t xml:space="preserve">educazione alla </w:t>
            </w:r>
            <w:r>
              <w:rPr>
                <w:rFonts w:cstheme="minorHAnsi"/>
                <w:sz w:val="24"/>
                <w:szCs w:val="24"/>
              </w:rPr>
              <w:t>salute</w:t>
            </w:r>
          </w:p>
          <w:p w14:paraId="3FF6A34B" w14:textId="77777777" w:rsidR="00EE5FE4" w:rsidRDefault="00EE5FE4" w:rsidP="001F5E05">
            <w:pPr>
              <w:jc w:val="both"/>
              <w:rPr>
                <w:sz w:val="23"/>
                <w:szCs w:val="23"/>
              </w:rPr>
            </w:pPr>
          </w:p>
          <w:p w14:paraId="73E33B80" w14:textId="77777777" w:rsidR="00EE5FE4" w:rsidRDefault="00EE5FE4" w:rsidP="001F5E05">
            <w:pPr>
              <w:jc w:val="both"/>
              <w:rPr>
                <w:sz w:val="23"/>
                <w:szCs w:val="23"/>
              </w:rPr>
            </w:pPr>
          </w:p>
        </w:tc>
      </w:tr>
      <w:tr w:rsidR="00EE5FE4" w14:paraId="29175BD6" w14:textId="77777777" w:rsidTr="001F5E05">
        <w:tc>
          <w:tcPr>
            <w:tcW w:w="4889" w:type="dxa"/>
          </w:tcPr>
          <w:p w14:paraId="0026856B" w14:textId="77777777" w:rsidR="00EE5FE4" w:rsidRDefault="00EE5FE4" w:rsidP="001F5E05">
            <w:pPr>
              <w:jc w:val="both"/>
              <w:rPr>
                <w:sz w:val="23"/>
                <w:szCs w:val="23"/>
              </w:rPr>
            </w:pPr>
            <w:r>
              <w:rPr>
                <w:sz w:val="23"/>
                <w:szCs w:val="23"/>
              </w:rPr>
              <w:lastRenderedPageBreak/>
              <w:t>Religione</w:t>
            </w:r>
          </w:p>
        </w:tc>
        <w:tc>
          <w:tcPr>
            <w:tcW w:w="4889" w:type="dxa"/>
          </w:tcPr>
          <w:p w14:paraId="60D8FF8F" w14:textId="77777777" w:rsidR="00EE5FE4" w:rsidRDefault="00EE5FE4" w:rsidP="001F5E05">
            <w:pPr>
              <w:jc w:val="both"/>
              <w:rPr>
                <w:sz w:val="23"/>
                <w:szCs w:val="23"/>
              </w:rPr>
            </w:pPr>
            <w:r>
              <w:rPr>
                <w:sz w:val="23"/>
                <w:szCs w:val="23"/>
              </w:rPr>
              <w:t>1</w:t>
            </w:r>
          </w:p>
          <w:p w14:paraId="7FD0F8CC"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 xml:space="preserve">concetti di legalità, di rispetto delle leggi e delle regole comuni in tutti gli ambienti di convivenza </w:t>
            </w:r>
          </w:p>
          <w:p w14:paraId="0EE5AF43" w14:textId="77777777" w:rsidR="00EE5FE4" w:rsidRDefault="00EE5FE4" w:rsidP="001F5E05">
            <w:pPr>
              <w:jc w:val="both"/>
              <w:rPr>
                <w:sz w:val="23"/>
                <w:szCs w:val="23"/>
              </w:rPr>
            </w:pPr>
            <w:r>
              <w:rPr>
                <w:sz w:val="23"/>
                <w:szCs w:val="23"/>
              </w:rPr>
              <w:t>2</w:t>
            </w:r>
          </w:p>
          <w:p w14:paraId="1C814847" w14:textId="77777777" w:rsidR="00EE5FE4" w:rsidRDefault="00EE5FE4" w:rsidP="001F5E05">
            <w:pPr>
              <w:jc w:val="both"/>
              <w:rPr>
                <w:rFonts w:cstheme="minorHAnsi"/>
                <w:sz w:val="24"/>
                <w:szCs w:val="24"/>
              </w:rPr>
            </w:pPr>
            <w:r w:rsidRPr="006C7DCE">
              <w:rPr>
                <w:rFonts w:cstheme="minorHAnsi"/>
                <w:sz w:val="24"/>
                <w:szCs w:val="24"/>
              </w:rPr>
              <w:t xml:space="preserve">L’Agenda 2030 dell’ONU </w:t>
            </w:r>
            <w:r>
              <w:rPr>
                <w:rFonts w:cstheme="minorHAnsi"/>
                <w:sz w:val="24"/>
                <w:szCs w:val="24"/>
              </w:rPr>
              <w:t>e i</w:t>
            </w:r>
            <w:r w:rsidRPr="006C7DCE">
              <w:rPr>
                <w:rFonts w:cstheme="minorHAnsi"/>
                <w:sz w:val="24"/>
                <w:szCs w:val="24"/>
              </w:rPr>
              <w:t xml:space="preserve"> 17 obiettivi </w:t>
            </w:r>
            <w:r>
              <w:rPr>
                <w:rFonts w:cstheme="minorHAnsi"/>
                <w:sz w:val="24"/>
                <w:szCs w:val="24"/>
              </w:rPr>
              <w:t xml:space="preserve">per la </w:t>
            </w:r>
            <w:r w:rsidRPr="006C7DCE">
              <w:rPr>
                <w:rFonts w:cstheme="minorHAnsi"/>
                <w:sz w:val="24"/>
                <w:szCs w:val="24"/>
              </w:rPr>
              <w:t xml:space="preserve">salvaguardia della convivenza e dello sviluppo sostenibile. </w:t>
            </w:r>
          </w:p>
          <w:p w14:paraId="26BE8258" w14:textId="77777777" w:rsidR="00EE5FE4" w:rsidRDefault="00EE5FE4" w:rsidP="001F5E05">
            <w:pPr>
              <w:jc w:val="both"/>
              <w:rPr>
                <w:rFonts w:cstheme="minorHAnsi"/>
                <w:sz w:val="24"/>
                <w:szCs w:val="24"/>
              </w:rPr>
            </w:pPr>
            <w:r>
              <w:rPr>
                <w:rFonts w:cstheme="minorHAnsi"/>
                <w:sz w:val="24"/>
                <w:szCs w:val="24"/>
              </w:rPr>
              <w:t>-</w:t>
            </w:r>
            <w:r w:rsidRPr="006C7DCE">
              <w:rPr>
                <w:rFonts w:cstheme="minorHAnsi"/>
                <w:sz w:val="24"/>
                <w:szCs w:val="24"/>
              </w:rPr>
              <w:t xml:space="preserve"> la salvaguardia dell’am</w:t>
            </w:r>
            <w:r>
              <w:rPr>
                <w:rFonts w:cstheme="minorHAnsi"/>
                <w:sz w:val="24"/>
                <w:szCs w:val="24"/>
              </w:rPr>
              <w:t>biente e delle risorse naturali</w:t>
            </w:r>
          </w:p>
          <w:p w14:paraId="759B266F" w14:textId="77777777" w:rsidR="00EE5FE4" w:rsidRDefault="00EE5FE4" w:rsidP="001F5E05">
            <w:pPr>
              <w:jc w:val="both"/>
              <w:rPr>
                <w:rFonts w:cstheme="minorHAnsi"/>
                <w:sz w:val="24"/>
                <w:szCs w:val="24"/>
              </w:rPr>
            </w:pPr>
            <w:r>
              <w:rPr>
                <w:rFonts w:cstheme="minorHAnsi"/>
                <w:sz w:val="24"/>
                <w:szCs w:val="24"/>
              </w:rPr>
              <w:t>-l</w:t>
            </w:r>
            <w:r w:rsidRPr="006C7DCE">
              <w:rPr>
                <w:rFonts w:cstheme="minorHAnsi"/>
                <w:sz w:val="24"/>
                <w:szCs w:val="24"/>
              </w:rPr>
              <w:t xml:space="preserve">a costruzione di ambienti di vita, di città, </w:t>
            </w:r>
          </w:p>
          <w:p w14:paraId="5C1E6091" w14:textId="77777777" w:rsidR="00EE5FE4" w:rsidRDefault="00EE5FE4" w:rsidP="001F5E05">
            <w:pPr>
              <w:jc w:val="both"/>
              <w:rPr>
                <w:rFonts w:cstheme="minorHAnsi"/>
                <w:sz w:val="24"/>
                <w:szCs w:val="24"/>
              </w:rPr>
            </w:pPr>
            <w:r>
              <w:rPr>
                <w:rFonts w:cstheme="minorHAnsi"/>
                <w:sz w:val="24"/>
                <w:szCs w:val="24"/>
              </w:rPr>
              <w:t xml:space="preserve">- </w:t>
            </w:r>
            <w:r w:rsidRPr="006C7DCE">
              <w:rPr>
                <w:rFonts w:cstheme="minorHAnsi"/>
                <w:sz w:val="24"/>
                <w:szCs w:val="24"/>
              </w:rPr>
              <w:t>modi di vivere inclusivi e rispettosi dei diritti fondamentali delle persone</w:t>
            </w:r>
            <w:r>
              <w:rPr>
                <w:rFonts w:cstheme="minorHAnsi"/>
                <w:sz w:val="24"/>
                <w:szCs w:val="24"/>
              </w:rPr>
              <w:t>:</w:t>
            </w:r>
          </w:p>
          <w:p w14:paraId="146B786A" w14:textId="77777777" w:rsidR="00EE5FE4" w:rsidRDefault="00EE5FE4" w:rsidP="001F5E05">
            <w:pPr>
              <w:jc w:val="both"/>
              <w:rPr>
                <w:rFonts w:cstheme="minorHAnsi"/>
                <w:sz w:val="24"/>
                <w:szCs w:val="24"/>
              </w:rPr>
            </w:pPr>
            <w:r w:rsidRPr="006C7DCE">
              <w:rPr>
                <w:rFonts w:cstheme="minorHAnsi"/>
                <w:sz w:val="24"/>
                <w:szCs w:val="24"/>
              </w:rPr>
              <w:t xml:space="preserve">la salute, </w:t>
            </w:r>
          </w:p>
          <w:p w14:paraId="79F736E6" w14:textId="77777777" w:rsidR="00EE5FE4" w:rsidRDefault="00EE5FE4" w:rsidP="001F5E05">
            <w:pPr>
              <w:jc w:val="both"/>
              <w:rPr>
                <w:rFonts w:cstheme="minorHAnsi"/>
                <w:sz w:val="24"/>
                <w:szCs w:val="24"/>
              </w:rPr>
            </w:pPr>
            <w:r>
              <w:rPr>
                <w:rFonts w:cstheme="minorHAnsi"/>
                <w:sz w:val="24"/>
                <w:szCs w:val="24"/>
              </w:rPr>
              <w:t>il benessere psico-fisico</w:t>
            </w:r>
          </w:p>
          <w:p w14:paraId="1C01FED5" w14:textId="77777777" w:rsidR="00EE5FE4" w:rsidRDefault="00EE5FE4" w:rsidP="001F5E05">
            <w:pPr>
              <w:jc w:val="both"/>
              <w:rPr>
                <w:rFonts w:cstheme="minorHAnsi"/>
                <w:sz w:val="24"/>
                <w:szCs w:val="24"/>
              </w:rPr>
            </w:pPr>
            <w:r>
              <w:rPr>
                <w:rFonts w:cstheme="minorHAnsi"/>
                <w:sz w:val="24"/>
                <w:szCs w:val="24"/>
              </w:rPr>
              <w:t>la sicurezza alimentare</w:t>
            </w:r>
            <w:r w:rsidRPr="006C7DCE">
              <w:rPr>
                <w:rFonts w:cstheme="minorHAnsi"/>
                <w:sz w:val="24"/>
                <w:szCs w:val="24"/>
              </w:rPr>
              <w:t xml:space="preserve"> </w:t>
            </w:r>
          </w:p>
          <w:p w14:paraId="1399ECCD" w14:textId="77777777" w:rsidR="00EE5FE4" w:rsidRDefault="00EE5FE4" w:rsidP="001F5E05">
            <w:pPr>
              <w:jc w:val="both"/>
              <w:rPr>
                <w:rFonts w:cstheme="minorHAnsi"/>
                <w:sz w:val="24"/>
                <w:szCs w:val="24"/>
              </w:rPr>
            </w:pPr>
            <w:r>
              <w:rPr>
                <w:rFonts w:cstheme="minorHAnsi"/>
                <w:sz w:val="24"/>
                <w:szCs w:val="24"/>
              </w:rPr>
              <w:t>l’uguaglianza tra soggetti</w:t>
            </w:r>
          </w:p>
          <w:p w14:paraId="131E2986" w14:textId="77777777" w:rsidR="00EE5FE4" w:rsidRDefault="00EE5FE4" w:rsidP="001F5E05">
            <w:pPr>
              <w:jc w:val="both"/>
              <w:rPr>
                <w:rFonts w:cstheme="minorHAnsi"/>
                <w:sz w:val="24"/>
                <w:szCs w:val="24"/>
              </w:rPr>
            </w:pPr>
            <w:r w:rsidRPr="006C7DCE">
              <w:rPr>
                <w:rFonts w:cstheme="minorHAnsi"/>
                <w:sz w:val="24"/>
                <w:szCs w:val="24"/>
              </w:rPr>
              <w:t>il la</w:t>
            </w:r>
            <w:r>
              <w:rPr>
                <w:rFonts w:cstheme="minorHAnsi"/>
                <w:sz w:val="24"/>
                <w:szCs w:val="24"/>
              </w:rPr>
              <w:t>voro dignitoso</w:t>
            </w:r>
          </w:p>
          <w:p w14:paraId="072BC43D" w14:textId="77777777" w:rsidR="00EE5FE4" w:rsidRDefault="00EE5FE4" w:rsidP="001F5E05">
            <w:pPr>
              <w:jc w:val="both"/>
              <w:rPr>
                <w:rFonts w:cstheme="minorHAnsi"/>
                <w:sz w:val="24"/>
                <w:szCs w:val="24"/>
              </w:rPr>
            </w:pPr>
            <w:r>
              <w:rPr>
                <w:rFonts w:cstheme="minorHAnsi"/>
                <w:sz w:val="24"/>
                <w:szCs w:val="24"/>
              </w:rPr>
              <w:t>l’istruzione di qualità</w:t>
            </w:r>
          </w:p>
          <w:p w14:paraId="3514015F" w14:textId="77777777" w:rsidR="00EE5FE4" w:rsidRDefault="00EE5FE4" w:rsidP="001F5E05">
            <w:pPr>
              <w:jc w:val="both"/>
              <w:rPr>
                <w:rFonts w:cstheme="minorHAnsi"/>
                <w:sz w:val="24"/>
                <w:szCs w:val="24"/>
              </w:rPr>
            </w:pPr>
            <w:r w:rsidRPr="006C7DCE">
              <w:rPr>
                <w:rFonts w:cstheme="minorHAnsi"/>
                <w:sz w:val="24"/>
                <w:szCs w:val="24"/>
              </w:rPr>
              <w:t>la tutela dei patrimoni material</w:t>
            </w:r>
            <w:r>
              <w:rPr>
                <w:rFonts w:cstheme="minorHAnsi"/>
                <w:sz w:val="24"/>
                <w:szCs w:val="24"/>
              </w:rPr>
              <w:t>i e immateriali delle comunità.</w:t>
            </w:r>
          </w:p>
          <w:p w14:paraId="5B856F9A" w14:textId="77777777" w:rsidR="00EE5FE4" w:rsidRDefault="00EE5FE4" w:rsidP="001F5E05">
            <w:pPr>
              <w:jc w:val="both"/>
              <w:rPr>
                <w:sz w:val="23"/>
                <w:szCs w:val="23"/>
              </w:rPr>
            </w:pPr>
            <w:r w:rsidRPr="00922B8B">
              <w:rPr>
                <w:rFonts w:cstheme="minorHAnsi"/>
                <w:sz w:val="24"/>
                <w:szCs w:val="24"/>
              </w:rPr>
              <w:t xml:space="preserve"> </w:t>
            </w:r>
            <w:r>
              <w:rPr>
                <w:rFonts w:cstheme="minorHAnsi"/>
                <w:sz w:val="24"/>
                <w:szCs w:val="24"/>
              </w:rPr>
              <w:t xml:space="preserve">- </w:t>
            </w:r>
            <w:r w:rsidRPr="00922B8B">
              <w:rPr>
                <w:rFonts w:cstheme="minorHAnsi"/>
                <w:sz w:val="24"/>
                <w:szCs w:val="24"/>
              </w:rPr>
              <w:t xml:space="preserve">educazione alla salute, </w:t>
            </w:r>
            <w:r>
              <w:rPr>
                <w:rFonts w:cstheme="minorHAnsi"/>
                <w:sz w:val="24"/>
                <w:szCs w:val="24"/>
              </w:rPr>
              <w:t xml:space="preserve">tutela dell’ambiente, </w:t>
            </w:r>
            <w:r w:rsidRPr="00922B8B">
              <w:rPr>
                <w:rFonts w:cstheme="minorHAnsi"/>
                <w:sz w:val="24"/>
                <w:szCs w:val="24"/>
              </w:rPr>
              <w:t xml:space="preserve"> rispetto per gli animali e i beni comuni, protezione civile.</w:t>
            </w:r>
          </w:p>
        </w:tc>
      </w:tr>
    </w:tbl>
    <w:p w14:paraId="176186BD" w14:textId="77777777" w:rsidR="00EF52AA" w:rsidRDefault="00EF52AA" w:rsidP="006C7DCE">
      <w:pPr>
        <w:jc w:val="both"/>
        <w:rPr>
          <w:sz w:val="23"/>
          <w:szCs w:val="23"/>
        </w:rPr>
      </w:pPr>
    </w:p>
    <w:p w14:paraId="7287851A" w14:textId="00FA24C7" w:rsidR="00220624" w:rsidRDefault="00220624" w:rsidP="006C7DCE">
      <w:pPr>
        <w:jc w:val="both"/>
        <w:rPr>
          <w:sz w:val="23"/>
          <w:szCs w:val="23"/>
        </w:rPr>
      </w:pPr>
      <w:r>
        <w:rPr>
          <w:sz w:val="23"/>
          <w:szCs w:val="23"/>
        </w:rPr>
        <w:t>VA INDIVIDUATO UN COORDINATORE che svolge i seguenti compiti</w:t>
      </w:r>
    </w:p>
    <w:p w14:paraId="540A2676" w14:textId="77777777" w:rsidR="00220624" w:rsidRPr="009A5BCB" w:rsidRDefault="00220624" w:rsidP="00220624">
      <w:pPr>
        <w:autoSpaceDE w:val="0"/>
        <w:autoSpaceDN w:val="0"/>
        <w:adjustRightInd w:val="0"/>
        <w:spacing w:after="0" w:line="240" w:lineRule="auto"/>
        <w:rPr>
          <w:rFonts w:cstheme="minorHAnsi"/>
          <w:sz w:val="24"/>
          <w:szCs w:val="24"/>
        </w:rPr>
      </w:pPr>
      <w:r w:rsidRPr="009A5BCB">
        <w:rPr>
          <w:rFonts w:cstheme="minorHAnsi"/>
          <w:sz w:val="24"/>
          <w:szCs w:val="24"/>
        </w:rPr>
        <w:t>6. L’insegnamento trasversale dell’educazione civica è oggetto delle valutazioni periodiche e finali previste</w:t>
      </w:r>
    </w:p>
    <w:p w14:paraId="24726BFD" w14:textId="77777777" w:rsidR="00220624" w:rsidRPr="009A5BCB" w:rsidRDefault="00220624" w:rsidP="00220624">
      <w:pPr>
        <w:autoSpaceDE w:val="0"/>
        <w:autoSpaceDN w:val="0"/>
        <w:adjustRightInd w:val="0"/>
        <w:spacing w:after="0" w:line="240" w:lineRule="auto"/>
        <w:rPr>
          <w:rFonts w:cstheme="minorHAnsi"/>
          <w:sz w:val="24"/>
          <w:szCs w:val="24"/>
        </w:rPr>
      </w:pPr>
      <w:r w:rsidRPr="009A5BCB">
        <w:rPr>
          <w:rFonts w:cstheme="minorHAnsi"/>
          <w:sz w:val="24"/>
          <w:szCs w:val="24"/>
        </w:rPr>
        <w:t>dal decreto legislativo 13 aprile 2017, n. 62, e dal regolamento di cui al decreto del Presidente della Repubblica</w:t>
      </w:r>
    </w:p>
    <w:p w14:paraId="54A58AB2" w14:textId="77777777" w:rsidR="00220624" w:rsidRPr="009A5BCB" w:rsidRDefault="00220624" w:rsidP="00220624">
      <w:pPr>
        <w:autoSpaceDE w:val="0"/>
        <w:autoSpaceDN w:val="0"/>
        <w:adjustRightInd w:val="0"/>
        <w:spacing w:after="0" w:line="240" w:lineRule="auto"/>
        <w:rPr>
          <w:rFonts w:cstheme="minorHAnsi"/>
          <w:sz w:val="24"/>
          <w:szCs w:val="24"/>
        </w:rPr>
      </w:pPr>
      <w:r w:rsidRPr="009A5BCB">
        <w:rPr>
          <w:rFonts w:cstheme="minorHAnsi"/>
          <w:sz w:val="24"/>
          <w:szCs w:val="24"/>
        </w:rPr>
        <w:t>22 giugno 2009, n. 122. Il docente coordinatore di cui al comma 5 formula la proposta di voto espresso in decimi,</w:t>
      </w:r>
    </w:p>
    <w:p w14:paraId="6DC6BAEF" w14:textId="77777777" w:rsidR="00220624" w:rsidRPr="009A5BCB" w:rsidRDefault="00220624" w:rsidP="00220624">
      <w:pPr>
        <w:autoSpaceDE w:val="0"/>
        <w:autoSpaceDN w:val="0"/>
        <w:adjustRightInd w:val="0"/>
        <w:spacing w:after="0" w:line="240" w:lineRule="auto"/>
        <w:rPr>
          <w:rFonts w:cstheme="minorHAnsi"/>
          <w:sz w:val="24"/>
          <w:szCs w:val="24"/>
        </w:rPr>
      </w:pPr>
      <w:r w:rsidRPr="009A5BCB">
        <w:rPr>
          <w:rFonts w:cstheme="minorHAnsi"/>
          <w:sz w:val="24"/>
          <w:szCs w:val="24"/>
        </w:rPr>
        <w:t>acquisendo elementi conoscitivi dai docenti a cui è affidato l’insegnamento dell’educazione civica.</w:t>
      </w:r>
    </w:p>
    <w:p w14:paraId="7BFE4EB8" w14:textId="77777777" w:rsidR="00220624" w:rsidRDefault="00220624" w:rsidP="006C7DCE">
      <w:pPr>
        <w:jc w:val="both"/>
        <w:rPr>
          <w:rFonts w:cstheme="minorHAnsi"/>
          <w:sz w:val="24"/>
          <w:szCs w:val="24"/>
        </w:rPr>
      </w:pPr>
    </w:p>
    <w:tbl>
      <w:tblPr>
        <w:tblStyle w:val="Grigliatabella"/>
        <w:tblW w:w="0" w:type="auto"/>
        <w:tblLook w:val="04A0" w:firstRow="1" w:lastRow="0" w:firstColumn="1" w:lastColumn="0" w:noHBand="0" w:noVBand="1"/>
      </w:tblPr>
      <w:tblGrid>
        <w:gridCol w:w="4815"/>
        <w:gridCol w:w="4813"/>
      </w:tblGrid>
      <w:tr w:rsidR="009A5BCB" w14:paraId="0B784F74" w14:textId="77777777" w:rsidTr="001F5E05">
        <w:tc>
          <w:tcPr>
            <w:tcW w:w="4889" w:type="dxa"/>
          </w:tcPr>
          <w:p w14:paraId="1E7AF22B" w14:textId="77777777" w:rsidR="009A5BCB" w:rsidRDefault="009A5BCB" w:rsidP="001F5E05">
            <w:r>
              <w:lastRenderedPageBreak/>
              <w:t>Profilo delle competenze al termine del Primo ciclo di istruzione (D.M. n. 254/2012 – Indicazioni Nazionali)</w:t>
            </w:r>
          </w:p>
        </w:tc>
        <w:tc>
          <w:tcPr>
            <w:tcW w:w="4889" w:type="dxa"/>
          </w:tcPr>
          <w:p w14:paraId="6DA91ADC" w14:textId="77777777" w:rsidR="009A5BCB" w:rsidRDefault="009A5BCB" w:rsidP="001F5E05">
            <w:r>
              <w:t>Integrazioni al Profilo delle competenze al termine del primo ciclo di istruzione (D.M. n. 254/2012) riferite all’insegnamento trasversale dell’educazione civica</w:t>
            </w:r>
          </w:p>
        </w:tc>
      </w:tr>
      <w:tr w:rsidR="009A5BCB" w14:paraId="193E7084" w14:textId="77777777" w:rsidTr="001F5E05">
        <w:tc>
          <w:tcPr>
            <w:tcW w:w="4889" w:type="dxa"/>
          </w:tcPr>
          <w:p w14:paraId="218CCD6A" w14:textId="77777777" w:rsidR="009A5BCB" w:rsidRDefault="009A5BCB" w:rsidP="001F5E05"/>
          <w:p w14:paraId="31B11ECB" w14:textId="77777777" w:rsidR="009A5BCB" w:rsidRDefault="009A5BCB" w:rsidP="001F5E05"/>
          <w:p w14:paraId="72F72FEE" w14:textId="77777777" w:rsidR="009A5BCB" w:rsidRDefault="009A5BCB" w:rsidP="001F5E05">
            <w:r>
              <w:t xml:space="preserve">Lo studente al termine del primo ciclo, attraverso gli apprendimenti sviluppati a scuola, lo studio personale, le esperienze educative vissute in famiglia e nella comunità, </w:t>
            </w:r>
          </w:p>
          <w:p w14:paraId="0FF6A3AB" w14:textId="77777777" w:rsidR="009A5BCB" w:rsidRDefault="009A5BCB" w:rsidP="001F5E05">
            <w:r>
              <w:rPr>
                <w:noProof/>
                <w:lang w:eastAsia="it-IT"/>
              </w:rPr>
              <mc:AlternateContent>
                <mc:Choice Requires="wps">
                  <w:drawing>
                    <wp:anchor distT="0" distB="0" distL="114300" distR="114300" simplePos="0" relativeHeight="251664384" behindDoc="0" locked="0" layoutInCell="1" allowOverlap="1" wp14:anchorId="0B6F2630" wp14:editId="4218B5B0">
                      <wp:simplePos x="0" y="0"/>
                      <wp:positionH relativeFrom="column">
                        <wp:posOffset>2889885</wp:posOffset>
                      </wp:positionH>
                      <wp:positionV relativeFrom="paragraph">
                        <wp:posOffset>144145</wp:posOffset>
                      </wp:positionV>
                      <wp:extent cx="238125" cy="238125"/>
                      <wp:effectExtent l="0" t="19050" r="47625" b="47625"/>
                      <wp:wrapNone/>
                      <wp:docPr id="7" name="Freccia a destra 7"/>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E4A2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7" o:spid="_x0000_s1026" type="#_x0000_t13" style="position:absolute;margin-left:227.55pt;margin-top:11.35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" adj="10800" fillcolor="#c0504d" strokecolor="#953735" strokeweight="2pt"/>
                  </w:pict>
                </mc:Fallback>
              </mc:AlternateContent>
            </w:r>
          </w:p>
          <w:p w14:paraId="03F1814F" w14:textId="77777777" w:rsidR="009A5BCB" w:rsidRDefault="009A5BCB" w:rsidP="001F5E05">
            <w:r>
              <w:t xml:space="preserve">è in grado di iniziare ad affrontare in autonomia e con responsabilità, le situazioni di vita tipiche della propria età, riflettendo ed esprimendo la propria personalità in tutte le sue dimensioni. </w:t>
            </w:r>
          </w:p>
          <w:p w14:paraId="62FA714A" w14:textId="77777777" w:rsidR="009A5BCB" w:rsidRDefault="009A5BCB" w:rsidP="001F5E05"/>
          <w:p w14:paraId="3CD90990" w14:textId="77777777" w:rsidR="009A5BCB" w:rsidRDefault="009A5BCB" w:rsidP="001F5E05">
            <w:r>
              <w:rPr>
                <w:noProof/>
                <w:lang w:eastAsia="it-IT"/>
              </w:rPr>
              <mc:AlternateContent>
                <mc:Choice Requires="wps">
                  <w:drawing>
                    <wp:anchor distT="0" distB="0" distL="114300" distR="114300" simplePos="0" relativeHeight="251663360" behindDoc="0" locked="0" layoutInCell="1" allowOverlap="1" wp14:anchorId="48FEE7E5" wp14:editId="7613168D">
                      <wp:simplePos x="0" y="0"/>
                      <wp:positionH relativeFrom="column">
                        <wp:posOffset>2889885</wp:posOffset>
                      </wp:positionH>
                      <wp:positionV relativeFrom="paragraph">
                        <wp:posOffset>902335</wp:posOffset>
                      </wp:positionV>
                      <wp:extent cx="238125" cy="238125"/>
                      <wp:effectExtent l="0" t="19050" r="47625" b="47625"/>
                      <wp:wrapNone/>
                      <wp:docPr id="8" name="Freccia a destra 8"/>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348815" id="Freccia a destra 8" o:spid="_x0000_s1026" type="#_x0000_t13" style="position:absolute;margin-left:227.55pt;margin-top:71.05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" adj="10800" fillcolor="#c0504d" strokecolor="#953735" strokeweight="2pt"/>
                  </w:pict>
                </mc:Fallback>
              </mc:AlternateContent>
            </w:r>
            <w:r>
              <w:t xml:space="preserve">Ha consapevolezza delle proprie potenzialità e dei propri limiti, utilizza gli strumenti di conoscenza per comprendere </w:t>
            </w:r>
            <w:proofErr w:type="gramStart"/>
            <w:r>
              <w:t>se</w:t>
            </w:r>
            <w:proofErr w:type="gramEnd"/>
            <w: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 </w:t>
            </w:r>
          </w:p>
          <w:p w14:paraId="6D509F71" w14:textId="77777777" w:rsidR="009A5BCB" w:rsidRDefault="009A5BCB" w:rsidP="001F5E05"/>
          <w:p w14:paraId="4901B2DA" w14:textId="77777777" w:rsidR="009A5BCB" w:rsidRDefault="009A5BCB" w:rsidP="001F5E05">
            <w:r>
              <w:t xml:space="preserve">Dimostra una padronanza della lingua italiana tale da consentirgli di comprendere enunciati e testi di una certa complessità, di esprimere le proprie idee, di adottare un registro linguistico appropriato alle diverse situazioni. </w:t>
            </w:r>
          </w:p>
          <w:p w14:paraId="61373853" w14:textId="77777777" w:rsidR="009A5BCB" w:rsidRDefault="009A5BCB" w:rsidP="001F5E05"/>
          <w:p w14:paraId="1E78ADE8" w14:textId="77777777" w:rsidR="009A5BCB" w:rsidRDefault="009A5BCB" w:rsidP="001F5E05">
            <w:r>
              <w:t xml:space="preserve">Nell’incontro con persone di diverse nazionalità è in grado di esprimersi a livello elementare in lingua inglese e di affrontare una comunicazione essenziale, in semplici situazioni di vita quotidiana, in una seconda lingua europea. Utilizza la lingua inglese nell’uso delle tecnologie dell’informazione e della comunicazione. </w:t>
            </w:r>
          </w:p>
          <w:p w14:paraId="16B46A63" w14:textId="77777777" w:rsidR="009A5BCB" w:rsidRDefault="009A5BCB" w:rsidP="001F5E05"/>
          <w:p w14:paraId="226207EC" w14:textId="77777777" w:rsidR="009A5BCB" w:rsidRDefault="009A5BCB" w:rsidP="001F5E05">
            <w:r>
              <w:t xml:space="preserve">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w:t>
            </w:r>
            <w:r>
              <w:lastRenderedPageBreak/>
              <w:t xml:space="preserve">complesse che non si prestano a spiegazioni univoche. </w:t>
            </w:r>
          </w:p>
          <w:p w14:paraId="25D6A5CE" w14:textId="77777777" w:rsidR="009A5BCB" w:rsidRDefault="009A5BCB" w:rsidP="001F5E05"/>
          <w:p w14:paraId="36A384BC" w14:textId="77777777" w:rsidR="009A5BCB" w:rsidRDefault="009A5BCB" w:rsidP="001F5E05">
            <w:r>
              <w:t xml:space="preserve">Si orienta nello spazio e nel tempo dando espressione a curiosità e ricerca di senso; osserva ed interpreta ambienti, fatti, fenomeni e produzioni artistiche. </w:t>
            </w:r>
          </w:p>
          <w:p w14:paraId="3A280347" w14:textId="77777777" w:rsidR="009A5BCB" w:rsidRDefault="009A5BCB" w:rsidP="001F5E05"/>
          <w:p w14:paraId="2C12929C" w14:textId="77777777" w:rsidR="009A5BCB" w:rsidRDefault="009A5BCB" w:rsidP="001F5E05">
            <w:r>
              <w:t xml:space="preserve">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 </w:t>
            </w:r>
          </w:p>
          <w:p w14:paraId="5F8F4003" w14:textId="77777777" w:rsidR="009A5BCB" w:rsidRDefault="009A5BCB" w:rsidP="001F5E05"/>
          <w:p w14:paraId="1597AF06" w14:textId="77777777" w:rsidR="009A5BCB" w:rsidRDefault="009A5BCB" w:rsidP="001F5E05">
            <w:r>
              <w:t xml:space="preserve">Possiede un patrimonio di conoscenze e nozioni di base ed è allo stesso tempo capace di ricercare e di procurarsi velocemente nuove informazioni ed impegnarsi in nuovi apprendimenti anche in modo autonomo. </w:t>
            </w:r>
          </w:p>
          <w:p w14:paraId="77223D49" w14:textId="77777777" w:rsidR="009A5BCB" w:rsidRDefault="009A5BCB" w:rsidP="001F5E05"/>
          <w:p w14:paraId="77961DFD" w14:textId="77777777" w:rsidR="009A5BCB" w:rsidRDefault="009A5BCB" w:rsidP="001F5E05">
            <w:r>
              <w:rPr>
                <w:noProof/>
                <w:lang w:eastAsia="it-IT"/>
              </w:rPr>
              <mc:AlternateContent>
                <mc:Choice Requires="wps">
                  <w:drawing>
                    <wp:anchor distT="0" distB="0" distL="114300" distR="114300" simplePos="0" relativeHeight="251659264" behindDoc="0" locked="0" layoutInCell="1" allowOverlap="1" wp14:anchorId="555521AC" wp14:editId="3DF9A677">
                      <wp:simplePos x="0" y="0"/>
                      <wp:positionH relativeFrom="column">
                        <wp:posOffset>2985135</wp:posOffset>
                      </wp:positionH>
                      <wp:positionV relativeFrom="paragraph">
                        <wp:posOffset>22225</wp:posOffset>
                      </wp:positionV>
                      <wp:extent cx="238125" cy="238125"/>
                      <wp:effectExtent l="0" t="19050" r="47625" b="47625"/>
                      <wp:wrapNone/>
                      <wp:docPr id="9" name="Freccia a destra 9"/>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6A1E78" id="Freccia a destra 9" o:spid="_x0000_s1026" type="#_x0000_t13" style="position:absolute;margin-left:235.05pt;margin-top:1.75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" adj="10800" fillcolor="#c0504d" strokecolor="#953735" strokeweight="2pt"/>
                  </w:pict>
                </mc:Fallback>
              </mc:AlternateContent>
            </w:r>
            <w:r>
              <w:t xml:space="preserve">Ha cura e rispetto di sé, come presupposto di un sano e corretto stile di vita. </w:t>
            </w:r>
          </w:p>
          <w:p w14:paraId="55097882" w14:textId="77777777" w:rsidR="009A5BCB" w:rsidRDefault="009A5BCB" w:rsidP="001F5E05"/>
          <w:p w14:paraId="6760E7F8" w14:textId="77777777" w:rsidR="009A5BCB" w:rsidRDefault="009A5BCB" w:rsidP="001F5E05">
            <w:r>
              <w:rPr>
                <w:noProof/>
                <w:lang w:eastAsia="it-IT"/>
              </w:rPr>
              <mc:AlternateContent>
                <mc:Choice Requires="wps">
                  <w:drawing>
                    <wp:anchor distT="0" distB="0" distL="114300" distR="114300" simplePos="0" relativeHeight="251660288" behindDoc="0" locked="0" layoutInCell="1" allowOverlap="1" wp14:anchorId="2D73FB0C" wp14:editId="5572D0B4">
                      <wp:simplePos x="0" y="0"/>
                      <wp:positionH relativeFrom="column">
                        <wp:posOffset>2937510</wp:posOffset>
                      </wp:positionH>
                      <wp:positionV relativeFrom="paragraph">
                        <wp:posOffset>-3810</wp:posOffset>
                      </wp:positionV>
                      <wp:extent cx="238125" cy="238125"/>
                      <wp:effectExtent l="0" t="19050" r="47625" b="47625"/>
                      <wp:wrapNone/>
                      <wp:docPr id="10" name="Freccia a destra 10"/>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DFB9FB" id="Freccia a destra 10" o:spid="_x0000_s1026" type="#_x0000_t13" style="position:absolute;margin-left:231.3pt;margin-top:-.3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" adj="10800" fillcolor="#c0504d" strokecolor="#953735" strokeweight="2pt"/>
                  </w:pict>
                </mc:Fallback>
              </mc:AlternateContent>
            </w:r>
            <w:r>
              <w:t xml:space="preserve">Assimila il senso e la necessità del rispetto della convivenza civile. </w:t>
            </w:r>
          </w:p>
          <w:p w14:paraId="0BAFFFA5" w14:textId="77777777" w:rsidR="009A5BCB" w:rsidRDefault="009A5BCB" w:rsidP="001F5E05"/>
          <w:p w14:paraId="79EF1BA7" w14:textId="77777777" w:rsidR="009A5BCB" w:rsidRDefault="009A5BCB" w:rsidP="001F5E05">
            <w:r>
              <w:rPr>
                <w:noProof/>
                <w:lang w:eastAsia="it-IT"/>
              </w:rPr>
              <mc:AlternateContent>
                <mc:Choice Requires="wps">
                  <w:drawing>
                    <wp:anchor distT="0" distB="0" distL="114300" distR="114300" simplePos="0" relativeHeight="251661312" behindDoc="0" locked="0" layoutInCell="1" allowOverlap="1" wp14:anchorId="30BD5EF6" wp14:editId="6BF0C77A">
                      <wp:simplePos x="0" y="0"/>
                      <wp:positionH relativeFrom="column">
                        <wp:posOffset>2937510</wp:posOffset>
                      </wp:positionH>
                      <wp:positionV relativeFrom="paragraph">
                        <wp:posOffset>323215</wp:posOffset>
                      </wp:positionV>
                      <wp:extent cx="238125" cy="238125"/>
                      <wp:effectExtent l="0" t="19050" r="47625" b="47625"/>
                      <wp:wrapNone/>
                      <wp:docPr id="11" name="Freccia a destra 11"/>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14B4C" id="Freccia a destra 11" o:spid="_x0000_s1026" type="#_x0000_t13" style="position:absolute;margin-left:231.3pt;margin-top:25.45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" adj="10800" fillcolor="#c0504d" strokecolor="#953735" strokeweight="2pt"/>
                  </w:pict>
                </mc:Fallback>
              </mc:AlternateContent>
            </w:r>
            <w:r>
              <w:t xml:space="preserve">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 </w:t>
            </w:r>
          </w:p>
          <w:p w14:paraId="6504D724" w14:textId="77777777" w:rsidR="009A5BCB" w:rsidRDefault="009A5BCB" w:rsidP="001F5E05"/>
          <w:p w14:paraId="05BE7B7D" w14:textId="77777777" w:rsidR="009A5BCB" w:rsidRDefault="009A5BCB" w:rsidP="001F5E05">
            <w:r>
              <w:t xml:space="preserve">Dimostra originalità e spirito di iniziativa. </w:t>
            </w:r>
          </w:p>
          <w:p w14:paraId="7794241A" w14:textId="77777777" w:rsidR="009A5BCB" w:rsidRDefault="009A5BCB" w:rsidP="001F5E05"/>
          <w:p w14:paraId="0939F468" w14:textId="77777777" w:rsidR="009A5BCB" w:rsidRDefault="009A5BCB" w:rsidP="001F5E05">
            <w:r>
              <w:t xml:space="preserve">Si assume le proprie responsabilità e chiede aiuto quando si trova in difficoltà e sa fornire aiuto a chi lo chiede. </w:t>
            </w:r>
          </w:p>
          <w:p w14:paraId="0F61F01C" w14:textId="77777777" w:rsidR="009A5BCB" w:rsidRDefault="009A5BCB" w:rsidP="001F5E05">
            <w:r>
              <w:rPr>
                <w:noProof/>
                <w:lang w:eastAsia="it-IT"/>
              </w:rPr>
              <mc:AlternateContent>
                <mc:Choice Requires="wps">
                  <w:drawing>
                    <wp:anchor distT="0" distB="0" distL="114300" distR="114300" simplePos="0" relativeHeight="251662336" behindDoc="0" locked="0" layoutInCell="1" allowOverlap="1" wp14:anchorId="0F21716F" wp14:editId="11096833">
                      <wp:simplePos x="0" y="0"/>
                      <wp:positionH relativeFrom="column">
                        <wp:posOffset>2985135</wp:posOffset>
                      </wp:positionH>
                      <wp:positionV relativeFrom="paragraph">
                        <wp:posOffset>-332740</wp:posOffset>
                      </wp:positionV>
                      <wp:extent cx="238125" cy="238125"/>
                      <wp:effectExtent l="0" t="19050" r="47625" b="47625"/>
                      <wp:wrapNone/>
                      <wp:docPr id="12" name="Freccia a destra 12"/>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C0504D"/>
                              </a:solidFill>
                              <a:ln w="25400" cap="flat" cmpd="sng" algn="ctr">
                                <a:solidFill>
                                  <a:srgbClr val="C0504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0A1597" id="Freccia a destra 12" o:spid="_x0000_s1026" type="#_x0000_t13" style="position:absolute;margin-left:235.05pt;margin-top:-26.2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" adj="10800" fillcolor="#c0504d" strokecolor="#953735" strokeweight="2pt"/>
                  </w:pict>
                </mc:Fallback>
              </mc:AlternateContent>
            </w:r>
          </w:p>
          <w:p w14:paraId="3B4509BC" w14:textId="77777777" w:rsidR="009A5BCB" w:rsidRDefault="009A5BCB" w:rsidP="001F5E05">
            <w:r>
              <w:t xml:space="preserve">In relazione alle proprie potenzialità e al proprio talento si impegna in campi espressivi, motori ed artistici che gli sono congeniali. </w:t>
            </w:r>
          </w:p>
          <w:p w14:paraId="6293478A" w14:textId="77777777" w:rsidR="009A5BCB" w:rsidRDefault="009A5BCB" w:rsidP="001F5E05"/>
          <w:p w14:paraId="472C5598" w14:textId="77777777" w:rsidR="009A5BCB" w:rsidRDefault="009A5BCB" w:rsidP="001F5E05">
            <w:r>
              <w:t>È disposto ad analizzare se stesso e a misurarsi con le novità e gli imprevisti</w:t>
            </w:r>
          </w:p>
        </w:tc>
        <w:tc>
          <w:tcPr>
            <w:tcW w:w="4889" w:type="dxa"/>
          </w:tcPr>
          <w:p w14:paraId="0ADC879B" w14:textId="77777777" w:rsidR="009A5BCB" w:rsidRDefault="009A5BCB" w:rsidP="001F5E05"/>
          <w:p w14:paraId="494B018D" w14:textId="77777777" w:rsidR="009A5BCB" w:rsidRDefault="009A5BCB" w:rsidP="001F5E05"/>
          <w:p w14:paraId="5D87598F" w14:textId="77777777" w:rsidR="009A5BCB" w:rsidRDefault="009A5BCB" w:rsidP="001F5E05">
            <w:r>
              <w:t xml:space="preserve">L’alunno, al termine del primo ciclo, comprende i concetti del prendersi cura di sé, della comunità, dell’ambiente. È consapevole che i principi di solidarietà, uguaglianza e rispetto della diversità sono i pilastri che sorreggono la convivenza civile e favoriscono la costruzione di un futuro equo e sostenibile. </w:t>
            </w:r>
          </w:p>
          <w:p w14:paraId="2C83ACE6" w14:textId="77777777" w:rsidR="009A5BCB" w:rsidRDefault="009A5BCB" w:rsidP="001F5E05">
            <w: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528CC740" w14:textId="77777777" w:rsidR="009A5BCB" w:rsidRDefault="009A5BCB" w:rsidP="001F5E05"/>
          <w:p w14:paraId="7DC4B7F7" w14:textId="77777777" w:rsidR="009A5BCB" w:rsidRDefault="009A5BCB" w:rsidP="001F5E05">
            <w:r>
              <w:t xml:space="preserve">Comprende la necessità di uno sviluppo equo e sostenibile, rispettoso dell’ecosistema, nonché di un utilizzo consapevole delle risorse ambientali. </w:t>
            </w:r>
          </w:p>
          <w:p w14:paraId="7ED27723" w14:textId="77777777" w:rsidR="009A5BCB" w:rsidRDefault="009A5BCB" w:rsidP="001F5E05"/>
          <w:p w14:paraId="6B317605" w14:textId="77777777" w:rsidR="009A5BCB" w:rsidRDefault="009A5BCB" w:rsidP="001F5E05">
            <w:r>
              <w:t xml:space="preserve">Promuove il rispetto verso gli altri, l’ambiente e la natura e sa riconoscere gli effetti del degrado e dell’incuria. </w:t>
            </w:r>
          </w:p>
          <w:p w14:paraId="638984D7" w14:textId="77777777" w:rsidR="009A5BCB" w:rsidRDefault="009A5BCB" w:rsidP="001F5E05"/>
          <w:p w14:paraId="2DBA2305" w14:textId="77777777" w:rsidR="009A5BCB" w:rsidRDefault="009A5BCB" w:rsidP="001F5E05">
            <w:r>
              <w:t xml:space="preserve">Sa riconoscere le fonti energetiche e promuove un atteggiamento critico e razionale nel loro utilizzo e sa classificare i rifiuti, sviluppandone l’attività di riciclaggio. </w:t>
            </w:r>
          </w:p>
          <w:p w14:paraId="58DE3468" w14:textId="77777777" w:rsidR="009A5BCB" w:rsidRDefault="009A5BCB" w:rsidP="001F5E05"/>
          <w:p w14:paraId="5F8D5F75" w14:textId="77777777" w:rsidR="009A5BCB" w:rsidRDefault="009A5BCB" w:rsidP="001F5E05">
            <w:r>
              <w:t xml:space="preserve">È in grado di distinguere i diversi </w:t>
            </w:r>
            <w:proofErr w:type="spellStart"/>
            <w:r>
              <w:t>device</w:t>
            </w:r>
            <w:proofErr w:type="spellEnd"/>
            <w:r>
              <w:t xml:space="preserve"> e di utilizzarli correttamente, di rispettare i comportamenti nella rete e navigare in modo sicuro.</w:t>
            </w:r>
          </w:p>
          <w:p w14:paraId="4D93F800" w14:textId="77777777" w:rsidR="009A5BCB" w:rsidRDefault="009A5BCB" w:rsidP="001F5E05"/>
          <w:p w14:paraId="409DF270" w14:textId="77777777" w:rsidR="009A5BCB" w:rsidRDefault="009A5BCB" w:rsidP="001F5E05">
            <w:r>
              <w:t xml:space="preserve"> È in grado di comprendere il concetto di dato e di individuare le informazioni corrette o errate, anche nel confronto con altre fonti. </w:t>
            </w:r>
          </w:p>
          <w:p w14:paraId="066A95BF" w14:textId="77777777" w:rsidR="009A5BCB" w:rsidRDefault="009A5BCB" w:rsidP="001F5E05"/>
          <w:p w14:paraId="41FF78CF" w14:textId="77777777" w:rsidR="009A5BCB" w:rsidRDefault="009A5BCB" w:rsidP="001F5E05">
            <w:r>
              <w:t xml:space="preserve">Sa distinguere l’identità digitale da un’identità reale e sa applicare le regole sulla privacy tutelando </w:t>
            </w:r>
            <w:proofErr w:type="gramStart"/>
            <w:r>
              <w:t>se</w:t>
            </w:r>
            <w:proofErr w:type="gramEnd"/>
            <w:r>
              <w:t xml:space="preserve"> stesso e il bene collettivo. Prende piena consapevolezza dell’identità digitale come valore individuale e collettivo da preservare. </w:t>
            </w:r>
          </w:p>
          <w:p w14:paraId="00CA6E6D" w14:textId="77777777" w:rsidR="009A5BCB" w:rsidRDefault="009A5BCB" w:rsidP="001F5E05"/>
          <w:p w14:paraId="70FAFB2D" w14:textId="77777777" w:rsidR="009A5BCB" w:rsidRDefault="009A5BCB" w:rsidP="001F5E05">
            <w:r>
              <w:lastRenderedPageBreak/>
              <w:t xml:space="preserve">È in grado di argomentare attraverso diversi sistemi di comunicazione. </w:t>
            </w:r>
          </w:p>
          <w:p w14:paraId="6782D44C" w14:textId="77777777" w:rsidR="009A5BCB" w:rsidRDefault="009A5BCB" w:rsidP="001F5E05"/>
          <w:p w14:paraId="21176305" w14:textId="77777777" w:rsidR="009A5BCB" w:rsidRDefault="009A5BCB" w:rsidP="001F5E05">
            <w:r>
              <w:t>È consapevole dei rischi della rete e come riuscire a individuarli.</w:t>
            </w:r>
          </w:p>
        </w:tc>
      </w:tr>
    </w:tbl>
    <w:p w14:paraId="5C8ED05C" w14:textId="6DDC4624" w:rsidR="009A5BCB" w:rsidRDefault="009A5BCB" w:rsidP="006C7DCE">
      <w:pPr>
        <w:jc w:val="both"/>
        <w:rPr>
          <w:rFonts w:cstheme="minorHAnsi"/>
          <w:sz w:val="24"/>
          <w:szCs w:val="24"/>
        </w:rPr>
      </w:pPr>
    </w:p>
    <w:p w14:paraId="4C8565ED" w14:textId="77777777" w:rsidR="000F7961" w:rsidRDefault="000F7961" w:rsidP="003525E7">
      <w:pPr>
        <w:rPr>
          <w:rFonts w:cstheme="minorHAnsi"/>
          <w:sz w:val="24"/>
          <w:szCs w:val="24"/>
        </w:rPr>
      </w:pPr>
    </w:p>
    <w:p w14:paraId="1822593A" w14:textId="77777777" w:rsidR="000F7961" w:rsidRDefault="000F7961" w:rsidP="00635986">
      <w:pPr>
        <w:jc w:val="center"/>
        <w:rPr>
          <w:rFonts w:cstheme="minorHAnsi"/>
          <w:sz w:val="24"/>
          <w:szCs w:val="24"/>
        </w:rPr>
        <w:sectPr w:rsidR="000F7961" w:rsidSect="00EF52AA">
          <w:footerReference w:type="default" r:id="rId8"/>
          <w:pgSz w:w="11906" w:h="16838"/>
          <w:pgMar w:top="1418" w:right="1134" w:bottom="851" w:left="1134" w:header="709" w:footer="709" w:gutter="0"/>
          <w:cols w:space="708"/>
          <w:docGrid w:linePitch="360"/>
        </w:sectPr>
      </w:pPr>
    </w:p>
    <w:p w14:paraId="203D6B7B" w14:textId="34A424BE" w:rsidR="001F5E05" w:rsidRPr="000F7961" w:rsidRDefault="00635986" w:rsidP="00635986">
      <w:pPr>
        <w:jc w:val="center"/>
        <w:rPr>
          <w:rFonts w:cstheme="minorHAnsi"/>
          <w:b/>
          <w:sz w:val="24"/>
          <w:szCs w:val="24"/>
          <w:u w:val="single"/>
        </w:rPr>
      </w:pPr>
      <w:r w:rsidRPr="000F7961">
        <w:rPr>
          <w:rFonts w:cstheme="minorHAnsi"/>
          <w:b/>
          <w:sz w:val="24"/>
          <w:szCs w:val="24"/>
          <w:u w:val="single"/>
        </w:rPr>
        <w:lastRenderedPageBreak/>
        <w:t>CURRICOLO DI EDUCAZIONE CIVICA – SCUOLA PRIMARIA</w:t>
      </w:r>
    </w:p>
    <w:p w14:paraId="2B62463D" w14:textId="77777777" w:rsidR="000F7961" w:rsidRDefault="000F7961" w:rsidP="00635986">
      <w:pPr>
        <w:jc w:val="center"/>
        <w:rPr>
          <w:rFonts w:cstheme="minorHAnsi"/>
          <w:sz w:val="24"/>
          <w:szCs w:val="24"/>
        </w:rPr>
      </w:pPr>
    </w:p>
    <w:p w14:paraId="742D6182" w14:textId="77777777" w:rsidR="000F7961" w:rsidRDefault="000F7961" w:rsidP="00635986">
      <w:pPr>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tblGrid>
      <w:tr w:rsidR="001F5E05" w14:paraId="53281548" w14:textId="77777777" w:rsidTr="000F7961">
        <w:trPr>
          <w:jc w:val="center"/>
        </w:trPr>
        <w:tc>
          <w:tcPr>
            <w:tcW w:w="7213" w:type="dxa"/>
            <w:shd w:val="clear" w:color="auto" w:fill="auto"/>
          </w:tcPr>
          <w:p w14:paraId="4F46333A" w14:textId="77777777" w:rsidR="001F5E05" w:rsidRDefault="001F5E05" w:rsidP="001F5E05">
            <w:r>
              <w:t>PRIMARIA</w:t>
            </w:r>
          </w:p>
        </w:tc>
      </w:tr>
      <w:tr w:rsidR="001F5E05" w14:paraId="1D8A96D5" w14:textId="77777777" w:rsidTr="000F7961">
        <w:trPr>
          <w:jc w:val="center"/>
        </w:trPr>
        <w:tc>
          <w:tcPr>
            <w:tcW w:w="7213" w:type="dxa"/>
            <w:shd w:val="clear" w:color="auto" w:fill="auto"/>
          </w:tcPr>
          <w:p w14:paraId="43C5437F" w14:textId="77777777" w:rsidR="001F5E05" w:rsidRDefault="001F5E05" w:rsidP="001F5E05"/>
          <w:p w14:paraId="01BB3EE6" w14:textId="77777777" w:rsidR="001F5E05" w:rsidRPr="00667D72" w:rsidRDefault="001F5E05" w:rsidP="001F5E05">
            <w:pPr>
              <w:numPr>
                <w:ilvl w:val="0"/>
                <w:numId w:val="20"/>
              </w:numPr>
              <w:rPr>
                <w:b/>
                <w:u w:val="single"/>
              </w:rPr>
            </w:pPr>
            <w:r w:rsidRPr="00667D72">
              <w:rPr>
                <w:b/>
                <w:u w:val="single"/>
              </w:rPr>
              <w:t>RISPETTO DI REGOLE</w:t>
            </w:r>
          </w:p>
          <w:p w14:paraId="0768B647" w14:textId="4031F8E0" w:rsidR="001F5E05" w:rsidRDefault="001F5E05" w:rsidP="001F5E05">
            <w:pPr>
              <w:ind w:left="360"/>
            </w:pPr>
            <w:r>
              <w:t>1</w:t>
            </w:r>
            <w:proofErr w:type="gramStart"/>
            <w:r>
              <w:t>a.RISPETTO</w:t>
            </w:r>
            <w:proofErr w:type="gramEnd"/>
            <w:r>
              <w:t xml:space="preserve"> DI REGOLE</w:t>
            </w:r>
          </w:p>
          <w:p w14:paraId="57258887" w14:textId="27291D8A" w:rsidR="001F5E05" w:rsidRDefault="001F5E05" w:rsidP="001F5E05">
            <w:r>
              <w:t xml:space="preserve">       1b. CONVIVENZA CIVILE</w:t>
            </w:r>
          </w:p>
          <w:p w14:paraId="55F37F7E" w14:textId="77777777" w:rsidR="001F5E05" w:rsidRDefault="001F5E05" w:rsidP="001F5E05">
            <w:pPr>
              <w:ind w:left="720"/>
            </w:pPr>
          </w:p>
          <w:p w14:paraId="796EFB3B" w14:textId="77777777" w:rsidR="001F5E05" w:rsidRPr="00667D72" w:rsidRDefault="001F5E05" w:rsidP="001F5E05">
            <w:pPr>
              <w:numPr>
                <w:ilvl w:val="0"/>
                <w:numId w:val="20"/>
              </w:numPr>
              <w:ind w:left="360"/>
              <w:rPr>
                <w:b/>
                <w:u w:val="single"/>
              </w:rPr>
            </w:pPr>
            <w:r w:rsidRPr="00667D72">
              <w:rPr>
                <w:b/>
                <w:u w:val="single"/>
              </w:rPr>
              <w:t xml:space="preserve">CONOSCENZA E RIFLESSIONE su ELEMENTI DI DIRITTO, LEGALITA’, </w:t>
            </w:r>
          </w:p>
          <w:p w14:paraId="31A90D4E" w14:textId="77777777" w:rsidR="001F5E05" w:rsidRPr="00667D72" w:rsidRDefault="001F5E05" w:rsidP="001F5E05">
            <w:pPr>
              <w:ind w:left="360"/>
              <w:rPr>
                <w:b/>
                <w:u w:val="single"/>
              </w:rPr>
            </w:pPr>
            <w:r w:rsidRPr="00667D72">
              <w:rPr>
                <w:b/>
                <w:u w:val="single"/>
              </w:rPr>
              <w:t>SOLIDARIETA’</w:t>
            </w:r>
          </w:p>
          <w:p w14:paraId="3D704161" w14:textId="77777777" w:rsidR="001F5E05" w:rsidRPr="00667D72" w:rsidRDefault="001F5E05" w:rsidP="001F5E05">
            <w:pPr>
              <w:rPr>
                <w:b/>
                <w:u w:val="single"/>
              </w:rPr>
            </w:pPr>
          </w:p>
          <w:p w14:paraId="1688EA20" w14:textId="5F832DF9" w:rsidR="001F5E05" w:rsidRDefault="001F5E05" w:rsidP="001F5E05">
            <w:r w:rsidRPr="00667D72">
              <w:rPr>
                <w:b/>
                <w:u w:val="single"/>
              </w:rPr>
              <w:t xml:space="preserve">3. GESTIONE </w:t>
            </w:r>
            <w:r w:rsidR="00F82E9D">
              <w:rPr>
                <w:b/>
                <w:u w:val="single"/>
              </w:rPr>
              <w:t>AUTONOMA</w:t>
            </w:r>
            <w:r w:rsidRPr="00667D72">
              <w:rPr>
                <w:b/>
                <w:u w:val="single"/>
              </w:rPr>
              <w:t xml:space="preserve">  E RESPONSABILE DEI MEZZI INFORMATICI</w:t>
            </w:r>
          </w:p>
        </w:tc>
      </w:tr>
    </w:tbl>
    <w:p w14:paraId="13F0B930" w14:textId="14FD1CEA" w:rsidR="001F5E05" w:rsidRDefault="001F5E05" w:rsidP="003525E7">
      <w:pPr>
        <w:rPr>
          <w:rFonts w:cstheme="minorHAnsi"/>
          <w:sz w:val="24"/>
          <w:szCs w:val="24"/>
        </w:rPr>
      </w:pPr>
    </w:p>
    <w:p w14:paraId="4D4AF282" w14:textId="77777777" w:rsidR="001F5E05" w:rsidRPr="00853165" w:rsidRDefault="001F5E05" w:rsidP="003525E7">
      <w:pPr>
        <w:rPr>
          <w:rFonts w:cstheme="minorHAnsi"/>
          <w:sz w:val="24"/>
          <w:szCs w:val="24"/>
        </w:rPr>
      </w:pPr>
    </w:p>
    <w:p w14:paraId="2FBABC76" w14:textId="1D619683" w:rsidR="001C131D" w:rsidRDefault="001C131D" w:rsidP="001C131D">
      <w:pPr>
        <w:rPr>
          <w:u w:val="single"/>
        </w:rPr>
      </w:pPr>
    </w:p>
    <w:p w14:paraId="78C5D57E" w14:textId="77777777" w:rsidR="000F7961" w:rsidRDefault="000F7961" w:rsidP="001C131D">
      <w:pPr>
        <w:rPr>
          <w:u w:val="single"/>
        </w:rPr>
      </w:pPr>
    </w:p>
    <w:p w14:paraId="589C314B" w14:textId="77777777" w:rsidR="000F7961" w:rsidRDefault="000F7961" w:rsidP="001C131D">
      <w:pPr>
        <w:rPr>
          <w:u w:val="single"/>
        </w:rPr>
      </w:pPr>
    </w:p>
    <w:p w14:paraId="7B1BE116" w14:textId="77777777" w:rsidR="000F7961" w:rsidRDefault="000F7961" w:rsidP="001C131D">
      <w:pPr>
        <w:rPr>
          <w:u w:val="single"/>
        </w:rPr>
      </w:pPr>
    </w:p>
    <w:p w14:paraId="7796F6D6" w14:textId="77777777" w:rsidR="000F7961" w:rsidRDefault="000F7961" w:rsidP="001C131D">
      <w:pPr>
        <w:rPr>
          <w:u w:val="single"/>
        </w:rPr>
      </w:pPr>
    </w:p>
    <w:p w14:paraId="29DCB77C" w14:textId="5E7936AE" w:rsidR="001C131D" w:rsidRPr="0061443E" w:rsidRDefault="001C131D" w:rsidP="00CD0943">
      <w:pPr>
        <w:jc w:val="center"/>
        <w:rPr>
          <w:b/>
          <w:u w:val="single"/>
        </w:rPr>
      </w:pPr>
      <w:r w:rsidRPr="0061443E">
        <w:rPr>
          <w:b/>
          <w:u w:val="single"/>
        </w:rPr>
        <w:t>ED CIVICA ALLA PRIMARIA</w:t>
      </w:r>
      <w:r w:rsidR="0061443E" w:rsidRPr="0061443E">
        <w:rPr>
          <w:b/>
          <w:u w:val="single"/>
        </w:rPr>
        <w:t xml:space="preserve"> – CURRICOLO IN BREVE E RUBRICHE DI VALUTAZIONE</w:t>
      </w:r>
      <w:r w:rsidRPr="0061443E">
        <w:rPr>
          <w:b/>
          <w:u w:val="single"/>
        </w:rPr>
        <w:br/>
      </w:r>
    </w:p>
    <w:p w14:paraId="1377E7DE" w14:textId="77777777" w:rsidR="001C131D" w:rsidRDefault="001C131D" w:rsidP="001C131D">
      <w:pPr>
        <w:rPr>
          <w:u w:val="single"/>
        </w:rPr>
      </w:pPr>
    </w:p>
    <w:p w14:paraId="7A06DEA0" w14:textId="77777777" w:rsidR="001C131D" w:rsidRDefault="001C131D" w:rsidP="001C131D">
      <w:pPr>
        <w:rPr>
          <w:b/>
          <w:u w:val="single"/>
        </w:rPr>
      </w:pPr>
      <w:r w:rsidRPr="00D76DF3">
        <w:rPr>
          <w:b/>
          <w:u w:val="single"/>
        </w:rPr>
        <w:t>1</w:t>
      </w:r>
      <w:r>
        <w:rPr>
          <w:b/>
          <w:u w:val="single"/>
        </w:rPr>
        <w:t xml:space="preserve"> a</w:t>
      </w:r>
      <w:r w:rsidRPr="00D76DF3">
        <w:rPr>
          <w:b/>
          <w:u w:val="single"/>
        </w:rPr>
        <w:t>. RISPETTO DI REGOLE</w:t>
      </w:r>
    </w:p>
    <w:p w14:paraId="74979C0E" w14:textId="77777777" w:rsidR="001C131D" w:rsidRPr="00D76DF3" w:rsidRDefault="001C131D" w:rsidP="001C131D">
      <w:pPr>
        <w:rPr>
          <w:b/>
          <w:u w:val="single"/>
        </w:rPr>
      </w:pPr>
      <w:r>
        <w:rPr>
          <w:b/>
          <w:u w:val="single"/>
        </w:rPr>
        <w:t>1 b. CONVIVENZA CIVILE</w:t>
      </w:r>
    </w:p>
    <w:p w14:paraId="774AAFB5" w14:textId="77777777" w:rsidR="001C131D" w:rsidRPr="00D76DF3" w:rsidRDefault="001C131D" w:rsidP="001C131D"/>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3005"/>
        <w:gridCol w:w="3005"/>
        <w:gridCol w:w="3005"/>
        <w:gridCol w:w="24"/>
      </w:tblGrid>
      <w:tr w:rsidR="001C131D" w:rsidRPr="00D76DF3" w14:paraId="4832D569" w14:textId="77777777" w:rsidTr="00EF52AA">
        <w:tc>
          <w:tcPr>
            <w:tcW w:w="12044" w:type="dxa"/>
            <w:gridSpan w:val="5"/>
            <w:shd w:val="clear" w:color="auto" w:fill="auto"/>
          </w:tcPr>
          <w:p w14:paraId="07439EE1" w14:textId="77777777" w:rsidR="001C131D" w:rsidRPr="00D76DF3" w:rsidRDefault="001C131D" w:rsidP="001C131D">
            <w:pPr>
              <w:jc w:val="center"/>
              <w:rPr>
                <w:b/>
                <w:sz w:val="20"/>
                <w:szCs w:val="20"/>
              </w:rPr>
            </w:pPr>
            <w:r w:rsidRPr="00D76DF3">
              <w:rPr>
                <w:b/>
                <w:sz w:val="20"/>
                <w:szCs w:val="20"/>
              </w:rPr>
              <w:t>DIMENSIONE: RISPETTO DI REGOLE</w:t>
            </w:r>
          </w:p>
        </w:tc>
      </w:tr>
      <w:tr w:rsidR="00EF52AA" w:rsidRPr="00D76DF3" w14:paraId="06CCABB0" w14:textId="77777777" w:rsidTr="00EF52AA">
        <w:trPr>
          <w:gridAfter w:val="1"/>
          <w:wAfter w:w="24" w:type="dxa"/>
        </w:trPr>
        <w:tc>
          <w:tcPr>
            <w:tcW w:w="3005" w:type="dxa"/>
            <w:shd w:val="clear" w:color="auto" w:fill="auto"/>
          </w:tcPr>
          <w:p w14:paraId="6131F569" w14:textId="77777777" w:rsidR="001C131D" w:rsidRPr="00D76DF3" w:rsidRDefault="001C131D" w:rsidP="001C131D">
            <w:pPr>
              <w:jc w:val="center"/>
              <w:rPr>
                <w:sz w:val="20"/>
                <w:szCs w:val="20"/>
              </w:rPr>
            </w:pPr>
            <w:r w:rsidRPr="00D76DF3">
              <w:rPr>
                <w:sz w:val="20"/>
                <w:szCs w:val="20"/>
              </w:rPr>
              <w:t>CRITERI</w:t>
            </w:r>
          </w:p>
        </w:tc>
        <w:tc>
          <w:tcPr>
            <w:tcW w:w="3005" w:type="dxa"/>
            <w:shd w:val="clear" w:color="auto" w:fill="auto"/>
          </w:tcPr>
          <w:p w14:paraId="54A095EF" w14:textId="77777777" w:rsidR="001C131D" w:rsidRPr="00D76DF3" w:rsidRDefault="001C131D" w:rsidP="001C131D">
            <w:pPr>
              <w:jc w:val="center"/>
              <w:rPr>
                <w:sz w:val="20"/>
                <w:szCs w:val="20"/>
              </w:rPr>
            </w:pPr>
            <w:r w:rsidRPr="00D76DF3">
              <w:rPr>
                <w:sz w:val="20"/>
                <w:szCs w:val="20"/>
              </w:rPr>
              <w:t>INDICATORI</w:t>
            </w:r>
          </w:p>
        </w:tc>
        <w:tc>
          <w:tcPr>
            <w:tcW w:w="3005" w:type="dxa"/>
            <w:shd w:val="clear" w:color="auto" w:fill="auto"/>
          </w:tcPr>
          <w:p w14:paraId="2FA4D508" w14:textId="77777777" w:rsidR="001C131D" w:rsidRPr="00D76DF3" w:rsidRDefault="001C131D" w:rsidP="001C131D">
            <w:pPr>
              <w:jc w:val="center"/>
              <w:rPr>
                <w:sz w:val="20"/>
                <w:szCs w:val="20"/>
              </w:rPr>
            </w:pPr>
            <w:r w:rsidRPr="00D76DF3">
              <w:rPr>
                <w:sz w:val="20"/>
                <w:szCs w:val="20"/>
              </w:rPr>
              <w:t>Profilo di fine 2^</w:t>
            </w:r>
          </w:p>
        </w:tc>
        <w:tc>
          <w:tcPr>
            <w:tcW w:w="3005" w:type="dxa"/>
            <w:shd w:val="clear" w:color="auto" w:fill="auto"/>
          </w:tcPr>
          <w:p w14:paraId="618D5A43" w14:textId="77777777" w:rsidR="001C131D" w:rsidRPr="00D76DF3" w:rsidRDefault="001C131D" w:rsidP="001C131D">
            <w:pPr>
              <w:jc w:val="center"/>
              <w:rPr>
                <w:sz w:val="20"/>
                <w:szCs w:val="20"/>
              </w:rPr>
            </w:pPr>
            <w:r w:rsidRPr="00D76DF3">
              <w:rPr>
                <w:sz w:val="20"/>
                <w:szCs w:val="20"/>
              </w:rPr>
              <w:t>Profilo di fine 5^</w:t>
            </w:r>
          </w:p>
        </w:tc>
      </w:tr>
      <w:tr w:rsidR="00EF52AA" w:rsidRPr="00D76DF3" w14:paraId="36CCF4A9" w14:textId="77777777" w:rsidTr="00EF52AA">
        <w:trPr>
          <w:gridAfter w:val="1"/>
          <w:wAfter w:w="24" w:type="dxa"/>
        </w:trPr>
        <w:tc>
          <w:tcPr>
            <w:tcW w:w="3005" w:type="dxa"/>
            <w:shd w:val="clear" w:color="auto" w:fill="auto"/>
          </w:tcPr>
          <w:p w14:paraId="74E32F43" w14:textId="77777777" w:rsidR="001C131D" w:rsidRPr="00D76DF3" w:rsidRDefault="001C131D" w:rsidP="001C131D">
            <w:pPr>
              <w:rPr>
                <w:sz w:val="20"/>
                <w:szCs w:val="20"/>
              </w:rPr>
            </w:pPr>
            <w:r w:rsidRPr="00D76DF3">
              <w:rPr>
                <w:sz w:val="20"/>
                <w:szCs w:val="20"/>
              </w:rPr>
              <w:t>Conoscere e rispettare le regole</w:t>
            </w:r>
          </w:p>
        </w:tc>
        <w:tc>
          <w:tcPr>
            <w:tcW w:w="3005" w:type="dxa"/>
            <w:shd w:val="clear" w:color="auto" w:fill="auto"/>
          </w:tcPr>
          <w:p w14:paraId="4A99239C" w14:textId="77777777" w:rsidR="001C131D" w:rsidRPr="00D76DF3" w:rsidRDefault="001C131D" w:rsidP="001C131D">
            <w:pPr>
              <w:spacing w:after="0" w:line="240" w:lineRule="auto"/>
              <w:contextualSpacing/>
              <w:rPr>
                <w:sz w:val="20"/>
                <w:szCs w:val="20"/>
              </w:rPr>
            </w:pPr>
            <w:r w:rsidRPr="00D76DF3">
              <w:rPr>
                <w:sz w:val="20"/>
                <w:szCs w:val="20"/>
              </w:rPr>
              <w:t>Essere puntuali alle lezioni.</w:t>
            </w:r>
          </w:p>
          <w:p w14:paraId="6FF804B1" w14:textId="77777777" w:rsidR="001C131D" w:rsidRPr="00D76DF3" w:rsidRDefault="001C131D" w:rsidP="001C131D">
            <w:pPr>
              <w:spacing w:after="0" w:line="240" w:lineRule="auto"/>
              <w:rPr>
                <w:sz w:val="20"/>
                <w:szCs w:val="20"/>
              </w:rPr>
            </w:pPr>
          </w:p>
          <w:p w14:paraId="18D8DF28" w14:textId="77777777" w:rsidR="001C131D" w:rsidRPr="00D76DF3" w:rsidRDefault="001C131D" w:rsidP="001C131D">
            <w:pPr>
              <w:spacing w:after="0" w:line="240" w:lineRule="auto"/>
              <w:rPr>
                <w:sz w:val="20"/>
                <w:szCs w:val="20"/>
              </w:rPr>
            </w:pPr>
            <w:r w:rsidRPr="00D76DF3">
              <w:rPr>
                <w:sz w:val="20"/>
                <w:szCs w:val="20"/>
              </w:rPr>
              <w:t>Prepararsi per la “lezione”.</w:t>
            </w:r>
          </w:p>
          <w:p w14:paraId="52F5C7E3" w14:textId="77777777" w:rsidR="001C131D" w:rsidRPr="00D76DF3" w:rsidRDefault="001C131D" w:rsidP="001C131D">
            <w:pPr>
              <w:spacing w:after="0" w:line="240" w:lineRule="auto"/>
              <w:rPr>
                <w:sz w:val="20"/>
                <w:szCs w:val="20"/>
              </w:rPr>
            </w:pPr>
          </w:p>
          <w:p w14:paraId="3A023ECF" w14:textId="77777777" w:rsidR="001C131D" w:rsidRPr="00D76DF3" w:rsidRDefault="001C131D" w:rsidP="001C131D">
            <w:pPr>
              <w:spacing w:after="0" w:line="240" w:lineRule="auto"/>
              <w:rPr>
                <w:sz w:val="20"/>
                <w:szCs w:val="20"/>
              </w:rPr>
            </w:pPr>
            <w:r w:rsidRPr="00D76DF3">
              <w:rPr>
                <w:sz w:val="20"/>
                <w:szCs w:val="20"/>
              </w:rPr>
              <w:t xml:space="preserve">Chiedere </w:t>
            </w:r>
            <w:proofErr w:type="gramStart"/>
            <w:r w:rsidRPr="00D76DF3">
              <w:rPr>
                <w:sz w:val="20"/>
                <w:szCs w:val="20"/>
              </w:rPr>
              <w:t>di  uscire</w:t>
            </w:r>
            <w:proofErr w:type="gramEnd"/>
            <w:r w:rsidRPr="00D76DF3">
              <w:rPr>
                <w:sz w:val="20"/>
                <w:szCs w:val="20"/>
              </w:rPr>
              <w:t xml:space="preserve"> dall’aula in orario di lezione solo in caso di estrema necessità.</w:t>
            </w:r>
          </w:p>
          <w:p w14:paraId="033061E5" w14:textId="77777777" w:rsidR="001C131D" w:rsidRPr="00D76DF3" w:rsidRDefault="001C131D" w:rsidP="001C131D">
            <w:pPr>
              <w:spacing w:after="0" w:line="240" w:lineRule="auto"/>
              <w:rPr>
                <w:sz w:val="20"/>
                <w:szCs w:val="20"/>
              </w:rPr>
            </w:pPr>
          </w:p>
          <w:p w14:paraId="3BAC7257" w14:textId="77777777" w:rsidR="001C131D" w:rsidRDefault="001C131D" w:rsidP="001C131D">
            <w:pPr>
              <w:spacing w:after="0" w:line="240" w:lineRule="auto"/>
              <w:rPr>
                <w:sz w:val="20"/>
                <w:szCs w:val="20"/>
              </w:rPr>
            </w:pPr>
            <w:r w:rsidRPr="00D76DF3">
              <w:rPr>
                <w:sz w:val="20"/>
                <w:szCs w:val="20"/>
              </w:rPr>
              <w:t xml:space="preserve">Durante le uscite didattiche rispettare le regole indicate </w:t>
            </w:r>
            <w:proofErr w:type="gramStart"/>
            <w:r w:rsidRPr="00D76DF3">
              <w:rPr>
                <w:sz w:val="20"/>
                <w:szCs w:val="20"/>
              </w:rPr>
              <w:t>nel  luogo</w:t>
            </w:r>
            <w:proofErr w:type="gramEnd"/>
            <w:r w:rsidRPr="00D76DF3">
              <w:rPr>
                <w:sz w:val="20"/>
                <w:szCs w:val="20"/>
              </w:rPr>
              <w:t xml:space="preserve"> visitato e dagli adulti che accompagnano la classe.</w:t>
            </w:r>
          </w:p>
          <w:p w14:paraId="16C84BFC" w14:textId="77777777" w:rsidR="00EF52AA" w:rsidRDefault="00EF52AA" w:rsidP="001C131D">
            <w:pPr>
              <w:spacing w:after="0" w:line="240" w:lineRule="auto"/>
              <w:rPr>
                <w:sz w:val="20"/>
                <w:szCs w:val="20"/>
              </w:rPr>
            </w:pPr>
          </w:p>
          <w:p w14:paraId="722847BC" w14:textId="1FCD01BC" w:rsidR="00EF52AA" w:rsidRPr="00D76DF3" w:rsidRDefault="00EF52AA" w:rsidP="001C131D">
            <w:pPr>
              <w:spacing w:after="0" w:line="240" w:lineRule="auto"/>
              <w:rPr>
                <w:sz w:val="20"/>
                <w:szCs w:val="20"/>
              </w:rPr>
            </w:pPr>
          </w:p>
        </w:tc>
        <w:tc>
          <w:tcPr>
            <w:tcW w:w="3005" w:type="dxa"/>
            <w:shd w:val="clear" w:color="auto" w:fill="auto"/>
          </w:tcPr>
          <w:p w14:paraId="0E54E453" w14:textId="77777777" w:rsidR="001C131D" w:rsidRPr="00D76DF3" w:rsidRDefault="001C131D" w:rsidP="001C131D">
            <w:pPr>
              <w:rPr>
                <w:sz w:val="20"/>
                <w:szCs w:val="20"/>
              </w:rPr>
            </w:pPr>
            <w:r w:rsidRPr="00D76DF3">
              <w:rPr>
                <w:sz w:val="20"/>
                <w:szCs w:val="20"/>
              </w:rPr>
              <w:t>L’alunno dimostra di conoscere le regole condivise in classe e le rispetta.</w:t>
            </w:r>
          </w:p>
        </w:tc>
        <w:tc>
          <w:tcPr>
            <w:tcW w:w="3005" w:type="dxa"/>
            <w:shd w:val="clear" w:color="auto" w:fill="auto"/>
          </w:tcPr>
          <w:p w14:paraId="69C7F348" w14:textId="77777777" w:rsidR="001C131D" w:rsidRPr="00D76DF3" w:rsidRDefault="001C131D" w:rsidP="001C131D">
            <w:pPr>
              <w:rPr>
                <w:sz w:val="20"/>
                <w:szCs w:val="20"/>
              </w:rPr>
            </w:pPr>
            <w:r w:rsidRPr="00D76DF3">
              <w:rPr>
                <w:sz w:val="20"/>
                <w:szCs w:val="20"/>
              </w:rPr>
              <w:t>L’alunno dimostra di conoscere l’importanza delle regole e le rispetta autonomamente.</w:t>
            </w:r>
          </w:p>
        </w:tc>
      </w:tr>
    </w:tbl>
    <w:p w14:paraId="53AEEBC5" w14:textId="6D31756A" w:rsidR="00EF52AA" w:rsidRDefault="00EF52AA"/>
    <w:p w14:paraId="1D7249DD" w14:textId="77777777" w:rsidR="00EF52AA" w:rsidRDefault="00EF52AA"/>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3005"/>
        <w:gridCol w:w="3005"/>
        <w:gridCol w:w="3005"/>
        <w:gridCol w:w="24"/>
      </w:tblGrid>
      <w:tr w:rsidR="001C131D" w:rsidRPr="00D76DF3" w14:paraId="06F3ADFD" w14:textId="77777777" w:rsidTr="00EF52AA">
        <w:trPr>
          <w:trHeight w:val="464"/>
        </w:trPr>
        <w:tc>
          <w:tcPr>
            <w:tcW w:w="12044" w:type="dxa"/>
            <w:gridSpan w:val="5"/>
            <w:shd w:val="clear" w:color="auto" w:fill="auto"/>
          </w:tcPr>
          <w:p w14:paraId="6FD2D99F" w14:textId="77777777" w:rsidR="001C131D" w:rsidRPr="00D76DF3" w:rsidRDefault="001C131D" w:rsidP="001C131D">
            <w:pPr>
              <w:jc w:val="center"/>
              <w:rPr>
                <w:b/>
                <w:sz w:val="20"/>
                <w:szCs w:val="20"/>
              </w:rPr>
            </w:pPr>
            <w:r w:rsidRPr="00D76DF3">
              <w:rPr>
                <w:b/>
                <w:sz w:val="20"/>
                <w:szCs w:val="20"/>
              </w:rPr>
              <w:lastRenderedPageBreak/>
              <w:t>DIMENSIONE: CONVIVENZA CIVILE</w:t>
            </w:r>
          </w:p>
        </w:tc>
      </w:tr>
      <w:tr w:rsidR="00EF52AA" w:rsidRPr="00D76DF3" w14:paraId="4BEED703" w14:textId="77777777" w:rsidTr="00EF52AA">
        <w:trPr>
          <w:gridAfter w:val="1"/>
          <w:wAfter w:w="24" w:type="dxa"/>
          <w:trHeight w:val="556"/>
        </w:trPr>
        <w:tc>
          <w:tcPr>
            <w:tcW w:w="3005" w:type="dxa"/>
            <w:tcBorders>
              <w:top w:val="single" w:sz="4" w:space="0" w:color="auto"/>
              <w:left w:val="single" w:sz="4" w:space="0" w:color="auto"/>
              <w:bottom w:val="single" w:sz="4" w:space="0" w:color="auto"/>
              <w:right w:val="single" w:sz="4" w:space="0" w:color="auto"/>
            </w:tcBorders>
            <w:shd w:val="clear" w:color="auto" w:fill="auto"/>
          </w:tcPr>
          <w:p w14:paraId="4D6674E3" w14:textId="77777777" w:rsidR="001C131D" w:rsidRPr="00D76DF3" w:rsidRDefault="001C131D" w:rsidP="001C131D">
            <w:pPr>
              <w:rPr>
                <w:sz w:val="20"/>
                <w:szCs w:val="20"/>
              </w:rPr>
            </w:pPr>
            <w:r w:rsidRPr="00D76DF3">
              <w:rPr>
                <w:sz w:val="20"/>
                <w:szCs w:val="20"/>
              </w:rPr>
              <w:t>CRITERI</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6E9F0838" w14:textId="77777777" w:rsidR="001C131D" w:rsidRPr="00D76DF3" w:rsidRDefault="001C131D" w:rsidP="001C131D">
            <w:pPr>
              <w:rPr>
                <w:sz w:val="20"/>
                <w:szCs w:val="20"/>
              </w:rPr>
            </w:pPr>
            <w:r w:rsidRPr="00D76DF3">
              <w:rPr>
                <w:sz w:val="20"/>
                <w:szCs w:val="20"/>
              </w:rPr>
              <w:t>INDICATORI</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660B51CA" w14:textId="77777777" w:rsidR="001C131D" w:rsidRPr="00D76DF3" w:rsidRDefault="001C131D" w:rsidP="001C131D">
            <w:pPr>
              <w:rPr>
                <w:sz w:val="20"/>
                <w:szCs w:val="20"/>
              </w:rPr>
            </w:pPr>
            <w:r w:rsidRPr="00D76DF3">
              <w:rPr>
                <w:sz w:val="20"/>
                <w:szCs w:val="20"/>
              </w:rPr>
              <w:t>Profilo di fine 2^</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5B4D9F8D" w14:textId="77777777" w:rsidR="001C131D" w:rsidRPr="00D76DF3" w:rsidRDefault="001C131D" w:rsidP="001C131D">
            <w:pPr>
              <w:rPr>
                <w:sz w:val="20"/>
                <w:szCs w:val="20"/>
              </w:rPr>
            </w:pPr>
            <w:r w:rsidRPr="00D76DF3">
              <w:rPr>
                <w:sz w:val="20"/>
                <w:szCs w:val="20"/>
              </w:rPr>
              <w:t>Profilo di fine 5^</w:t>
            </w:r>
          </w:p>
        </w:tc>
      </w:tr>
      <w:tr w:rsidR="00EF52AA" w:rsidRPr="00D76DF3" w14:paraId="5E0FA2A1" w14:textId="77777777" w:rsidTr="00EF52AA">
        <w:trPr>
          <w:gridAfter w:val="1"/>
          <w:wAfter w:w="24" w:type="dxa"/>
          <w:trHeight w:val="1408"/>
        </w:trPr>
        <w:tc>
          <w:tcPr>
            <w:tcW w:w="3005" w:type="dxa"/>
            <w:shd w:val="clear" w:color="auto" w:fill="auto"/>
          </w:tcPr>
          <w:p w14:paraId="24BB726C" w14:textId="77777777" w:rsidR="001C131D" w:rsidRPr="00D76DF3" w:rsidRDefault="001C131D" w:rsidP="001C131D">
            <w:pPr>
              <w:rPr>
                <w:sz w:val="20"/>
                <w:szCs w:val="20"/>
              </w:rPr>
            </w:pPr>
            <w:r w:rsidRPr="00D76DF3">
              <w:rPr>
                <w:sz w:val="20"/>
                <w:szCs w:val="20"/>
              </w:rPr>
              <w:t>Avere cura e rispetto di se, degli altri e dell’ambiente</w:t>
            </w:r>
          </w:p>
        </w:tc>
        <w:tc>
          <w:tcPr>
            <w:tcW w:w="3005" w:type="dxa"/>
            <w:shd w:val="clear" w:color="auto" w:fill="auto"/>
          </w:tcPr>
          <w:p w14:paraId="46215507" w14:textId="77777777" w:rsidR="001C131D" w:rsidRPr="00D76DF3" w:rsidRDefault="001C131D" w:rsidP="001C131D">
            <w:pPr>
              <w:rPr>
                <w:sz w:val="20"/>
                <w:szCs w:val="20"/>
              </w:rPr>
            </w:pPr>
            <w:r w:rsidRPr="00D76DF3">
              <w:rPr>
                <w:sz w:val="20"/>
                <w:szCs w:val="20"/>
              </w:rPr>
              <w:t xml:space="preserve">Muoversi </w:t>
            </w:r>
            <w:proofErr w:type="gramStart"/>
            <w:r w:rsidRPr="00D76DF3">
              <w:rPr>
                <w:sz w:val="20"/>
                <w:szCs w:val="20"/>
              </w:rPr>
              <w:t>negli  spazi</w:t>
            </w:r>
            <w:proofErr w:type="gramEnd"/>
            <w:r w:rsidRPr="00D76DF3">
              <w:rPr>
                <w:sz w:val="20"/>
                <w:szCs w:val="20"/>
              </w:rPr>
              <w:t xml:space="preserve"> comuni camminando e facendo attenzione agli altri soggetti. </w:t>
            </w:r>
          </w:p>
          <w:p w14:paraId="07C7C570" w14:textId="77777777" w:rsidR="001C131D" w:rsidRPr="00D76DF3" w:rsidRDefault="001C131D" w:rsidP="001C131D">
            <w:pPr>
              <w:rPr>
                <w:sz w:val="20"/>
                <w:szCs w:val="20"/>
              </w:rPr>
            </w:pPr>
            <w:r w:rsidRPr="00D76DF3">
              <w:rPr>
                <w:sz w:val="20"/>
                <w:szCs w:val="20"/>
              </w:rPr>
              <w:t xml:space="preserve">Rispettare </w:t>
            </w:r>
            <w:proofErr w:type="gramStart"/>
            <w:r w:rsidRPr="00D76DF3">
              <w:rPr>
                <w:sz w:val="20"/>
                <w:szCs w:val="20"/>
              </w:rPr>
              <w:t>ambienti,  arredi</w:t>
            </w:r>
            <w:proofErr w:type="gramEnd"/>
            <w:r w:rsidRPr="00D76DF3">
              <w:rPr>
                <w:sz w:val="20"/>
                <w:szCs w:val="20"/>
              </w:rPr>
              <w:t xml:space="preserve"> e materiali comuni, riordinandoli dopo il loro uso. </w:t>
            </w:r>
          </w:p>
          <w:p w14:paraId="15EE0FA4" w14:textId="77777777" w:rsidR="001C131D" w:rsidRPr="00D76DF3" w:rsidRDefault="001C131D" w:rsidP="001C131D">
            <w:pPr>
              <w:spacing w:after="0" w:line="240" w:lineRule="auto"/>
              <w:rPr>
                <w:sz w:val="20"/>
                <w:szCs w:val="20"/>
              </w:rPr>
            </w:pPr>
            <w:r w:rsidRPr="00D76DF3">
              <w:rPr>
                <w:sz w:val="20"/>
                <w:szCs w:val="20"/>
              </w:rPr>
              <w:t>Utilizzare l’intervallo per fare merenda e usufruire dei servizi igienici nei tempi e modi stabiliti dai docenti.</w:t>
            </w:r>
          </w:p>
          <w:p w14:paraId="68DAB1A9" w14:textId="77777777" w:rsidR="001C131D" w:rsidRPr="00D76DF3" w:rsidRDefault="001C131D" w:rsidP="001C131D">
            <w:pPr>
              <w:spacing w:after="0" w:line="240" w:lineRule="auto"/>
            </w:pPr>
          </w:p>
          <w:p w14:paraId="28DE8B3E" w14:textId="77777777" w:rsidR="001C131D" w:rsidRPr="00D76DF3" w:rsidRDefault="001C131D" w:rsidP="001C131D">
            <w:pPr>
              <w:spacing w:after="0" w:line="240" w:lineRule="auto"/>
              <w:rPr>
                <w:sz w:val="20"/>
                <w:szCs w:val="20"/>
              </w:rPr>
            </w:pPr>
            <w:r w:rsidRPr="00D76DF3">
              <w:rPr>
                <w:sz w:val="20"/>
                <w:szCs w:val="20"/>
              </w:rPr>
              <w:t>“Condividere” la mensa rispettando gli altri, il cibo e controllando il tono di voce.</w:t>
            </w:r>
          </w:p>
          <w:p w14:paraId="7C90A41C" w14:textId="77777777" w:rsidR="001C131D" w:rsidRPr="00D76DF3" w:rsidRDefault="001C131D" w:rsidP="001C131D">
            <w:pPr>
              <w:spacing w:after="0" w:line="240" w:lineRule="auto"/>
              <w:rPr>
                <w:sz w:val="20"/>
                <w:szCs w:val="20"/>
              </w:rPr>
            </w:pPr>
          </w:p>
          <w:p w14:paraId="53F4B72A" w14:textId="77777777" w:rsidR="001C131D" w:rsidRPr="00D76DF3" w:rsidRDefault="001C131D" w:rsidP="001C131D">
            <w:pPr>
              <w:spacing w:after="0" w:line="240" w:lineRule="auto"/>
              <w:rPr>
                <w:sz w:val="20"/>
                <w:szCs w:val="20"/>
              </w:rPr>
            </w:pPr>
            <w:r w:rsidRPr="00D76DF3">
              <w:rPr>
                <w:sz w:val="20"/>
                <w:szCs w:val="20"/>
              </w:rPr>
              <w:t>Avere cura degli avvisi e dei documenti consegnati dalla scuola.</w:t>
            </w:r>
          </w:p>
          <w:p w14:paraId="6E239CCC" w14:textId="77777777" w:rsidR="001C131D" w:rsidRPr="00D76DF3" w:rsidRDefault="001C131D" w:rsidP="001C131D">
            <w:pPr>
              <w:spacing w:after="0" w:line="240" w:lineRule="auto"/>
            </w:pPr>
          </w:p>
          <w:p w14:paraId="67433671" w14:textId="77777777" w:rsidR="001C131D" w:rsidRPr="00D76DF3" w:rsidRDefault="001C131D" w:rsidP="001C131D">
            <w:pPr>
              <w:spacing w:after="0" w:line="240" w:lineRule="auto"/>
            </w:pPr>
            <w:r w:rsidRPr="00D76DF3">
              <w:t>Eseguire la raccolta differenziata.</w:t>
            </w:r>
          </w:p>
          <w:p w14:paraId="188C8277" w14:textId="77777777" w:rsidR="001C131D" w:rsidRPr="00D76DF3" w:rsidRDefault="001C131D" w:rsidP="001C131D">
            <w:pPr>
              <w:spacing w:after="0" w:line="240" w:lineRule="auto"/>
            </w:pPr>
          </w:p>
          <w:p w14:paraId="551D5C76" w14:textId="77777777" w:rsidR="001C131D" w:rsidRDefault="001C131D" w:rsidP="001C131D">
            <w:pPr>
              <w:spacing w:after="0" w:line="240" w:lineRule="auto"/>
            </w:pPr>
            <w:r w:rsidRPr="00D76DF3">
              <w:rPr>
                <w:highlight w:val="green"/>
              </w:rPr>
              <w:t>Rispettare un impegno preso verso gli altri (sentire il senso di responsabilità verso gli altri)</w:t>
            </w:r>
          </w:p>
          <w:p w14:paraId="7583A09C" w14:textId="77777777" w:rsidR="00EF52AA" w:rsidRDefault="00EF52AA" w:rsidP="001C131D">
            <w:pPr>
              <w:spacing w:after="0" w:line="240" w:lineRule="auto"/>
            </w:pPr>
          </w:p>
          <w:p w14:paraId="6175DAE8" w14:textId="3745380A" w:rsidR="00EF52AA" w:rsidRPr="00D76DF3" w:rsidRDefault="00EF52AA" w:rsidP="001C131D">
            <w:pPr>
              <w:spacing w:after="0" w:line="240" w:lineRule="auto"/>
            </w:pPr>
          </w:p>
        </w:tc>
        <w:tc>
          <w:tcPr>
            <w:tcW w:w="3005" w:type="dxa"/>
            <w:shd w:val="clear" w:color="auto" w:fill="auto"/>
          </w:tcPr>
          <w:p w14:paraId="015BE1A8" w14:textId="77777777" w:rsidR="001C131D" w:rsidRPr="00D76DF3" w:rsidRDefault="001C131D" w:rsidP="001C131D">
            <w:pPr>
              <w:rPr>
                <w:sz w:val="20"/>
                <w:szCs w:val="20"/>
              </w:rPr>
            </w:pPr>
            <w:r w:rsidRPr="00D76DF3">
              <w:rPr>
                <w:sz w:val="20"/>
                <w:szCs w:val="20"/>
              </w:rPr>
              <w:t>L’alunno ha cura e rispetto di se, degli altri e dell’ambiente in situazioni semplici (aula – gruppo classe)</w:t>
            </w:r>
          </w:p>
        </w:tc>
        <w:tc>
          <w:tcPr>
            <w:tcW w:w="3005" w:type="dxa"/>
            <w:shd w:val="clear" w:color="auto" w:fill="auto"/>
          </w:tcPr>
          <w:p w14:paraId="3CECA8AC" w14:textId="77777777" w:rsidR="001C131D" w:rsidRPr="00D76DF3" w:rsidRDefault="001C131D" w:rsidP="001C131D">
            <w:pPr>
              <w:rPr>
                <w:sz w:val="20"/>
                <w:szCs w:val="20"/>
              </w:rPr>
            </w:pPr>
            <w:r w:rsidRPr="00D76DF3">
              <w:rPr>
                <w:sz w:val="20"/>
                <w:szCs w:val="20"/>
              </w:rPr>
              <w:t>L’alunno ha sempre cura e rispetto di se, degli altri e dell’ambiente in situazioni anche complesse (aula – gruppo classe – scuola – uscite dalla scuola – esperienze in ambienti del territorio vicino e non)</w:t>
            </w:r>
          </w:p>
        </w:tc>
      </w:tr>
    </w:tbl>
    <w:p w14:paraId="18DEDF1F" w14:textId="1CBCCA4B" w:rsidR="001C131D" w:rsidRDefault="001C131D" w:rsidP="001C131D">
      <w:pPr>
        <w:rPr>
          <w:rFonts w:eastAsia="Andale Sans UI" w:cs="Tahoma"/>
          <w:b/>
          <w:kern w:val="3"/>
          <w:sz w:val="20"/>
          <w:szCs w:val="20"/>
          <w:u w:val="single"/>
          <w:lang w:eastAsia="ja-JP" w:bidi="fa-IR"/>
        </w:rPr>
      </w:pPr>
    </w:p>
    <w:p w14:paraId="11A9501A" w14:textId="77777777" w:rsidR="00EF52AA" w:rsidRPr="00D76DF3" w:rsidRDefault="00EF52AA" w:rsidP="001C131D">
      <w:pPr>
        <w:rPr>
          <w:rFonts w:eastAsia="Andale Sans UI" w:cs="Tahoma"/>
          <w:b/>
          <w:kern w:val="3"/>
          <w:sz w:val="20"/>
          <w:szCs w:val="20"/>
          <w:u w:val="single"/>
          <w:lang w:eastAsia="ja-JP" w:bidi="fa-IR"/>
        </w:rPr>
      </w:pPr>
    </w:p>
    <w:p w14:paraId="39225991" w14:textId="77777777" w:rsidR="001C131D" w:rsidRPr="00D76DF3" w:rsidRDefault="001C131D" w:rsidP="001C131D">
      <w:pPr>
        <w:rPr>
          <w:rFonts w:eastAsia="Andale Sans UI" w:cs="Tahoma"/>
          <w:b/>
          <w:kern w:val="3"/>
          <w:sz w:val="20"/>
          <w:szCs w:val="20"/>
          <w:u w:val="single"/>
          <w:lang w:eastAsia="ja-JP" w:bidi="fa-IR"/>
        </w:rPr>
      </w:pPr>
      <w:r w:rsidRPr="00D76DF3">
        <w:rPr>
          <w:rFonts w:eastAsia="Andale Sans UI" w:cs="Tahoma"/>
          <w:b/>
          <w:kern w:val="3"/>
          <w:sz w:val="20"/>
          <w:szCs w:val="20"/>
          <w:u w:val="single"/>
          <w:lang w:eastAsia="ja-JP" w:bidi="fa-IR"/>
        </w:rPr>
        <w:lastRenderedPageBreak/>
        <w:t>RUBRICA</w:t>
      </w:r>
    </w:p>
    <w:tbl>
      <w:tblPr>
        <w:tblW w:w="14990" w:type="dxa"/>
        <w:tblInd w:w="-431" w:type="dxa"/>
        <w:tblLayout w:type="fixed"/>
        <w:tblCellMar>
          <w:left w:w="10" w:type="dxa"/>
          <w:right w:w="10" w:type="dxa"/>
        </w:tblCellMar>
        <w:tblLook w:val="0000" w:firstRow="0" w:lastRow="0" w:firstColumn="0" w:lastColumn="0" w:noHBand="0" w:noVBand="0"/>
      </w:tblPr>
      <w:tblGrid>
        <w:gridCol w:w="2411"/>
        <w:gridCol w:w="709"/>
        <w:gridCol w:w="708"/>
        <w:gridCol w:w="1531"/>
        <w:gridCol w:w="2004"/>
        <w:gridCol w:w="2542"/>
        <w:gridCol w:w="2287"/>
        <w:gridCol w:w="2798"/>
      </w:tblGrid>
      <w:tr w:rsidR="001C131D" w:rsidRPr="00D76DF3" w14:paraId="7E8EC938" w14:textId="77777777" w:rsidTr="001C131D">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D714" w14:textId="77777777" w:rsidR="001C131D" w:rsidRPr="00D76DF3" w:rsidRDefault="001C131D" w:rsidP="001C131D">
            <w:pPr>
              <w:widowControl w:val="0"/>
              <w:suppressAutoHyphens/>
              <w:autoSpaceDN w:val="0"/>
              <w:spacing w:after="0" w:line="240" w:lineRule="auto"/>
              <w:jc w:val="center"/>
              <w:textAlignment w:val="baseline"/>
              <w:rPr>
                <w:rFonts w:eastAsia="Andale Sans UI" w:cs="Arial"/>
                <w:kern w:val="3"/>
                <w:sz w:val="20"/>
                <w:szCs w:val="20"/>
                <w:lang w:eastAsia="ja-JP" w:bidi="fa-IR"/>
              </w:rPr>
            </w:pPr>
            <w:r w:rsidRPr="00D76DF3">
              <w:rPr>
                <w:rFonts w:eastAsia="Andale Sans UI" w:cs="Arial"/>
                <w:kern w:val="3"/>
                <w:sz w:val="20"/>
                <w:szCs w:val="20"/>
                <w:lang w:eastAsia="ja-JP" w:bidi="fa-IR"/>
              </w:rPr>
              <w:t>Certificazione competenze*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1E71"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Dimensione</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9869"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Criteri</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D94C"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INDICATORI</w:t>
            </w:r>
          </w:p>
        </w:tc>
        <w:tc>
          <w:tcPr>
            <w:tcW w:w="9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1AB1"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LIVELLI</w:t>
            </w:r>
          </w:p>
        </w:tc>
      </w:tr>
      <w:tr w:rsidR="001C131D" w:rsidRPr="00D76DF3" w14:paraId="0D0FF09B" w14:textId="77777777" w:rsidTr="001C131D">
        <w:trPr>
          <w:trHeight w:val="143"/>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7024" w14:textId="77777777" w:rsidR="001C131D" w:rsidRPr="00D76DF3" w:rsidRDefault="001C131D" w:rsidP="001C131D">
            <w:pPr>
              <w:widowControl w:val="0"/>
              <w:suppressAutoHyphens/>
              <w:autoSpaceDN w:val="0"/>
              <w:spacing w:after="0" w:line="240" w:lineRule="auto"/>
              <w:jc w:val="both"/>
              <w:textAlignment w:val="baseline"/>
              <w:rPr>
                <w:rFonts w:eastAsia="Andale Sans UI" w:cs="Arial"/>
                <w:kern w:val="3"/>
                <w:sz w:val="20"/>
                <w:szCs w:val="20"/>
                <w:lang w:eastAsia="ja-JP" w:bidi="fa-IR"/>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CE639"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0E0C"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A711"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b/>
                <w:kern w:val="3"/>
                <w:sz w:val="20"/>
                <w:szCs w:val="20"/>
                <w:lang w:eastAsia="ja-JP" w:bidi="fa-IR"/>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26AB" w14:textId="64E4378B" w:rsidR="001C131D" w:rsidRPr="00D76DF3"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Avanzato </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252C0" w14:textId="50FAE097" w:rsidR="001C131D" w:rsidRPr="00D76DF3"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Intermedio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676B" w14:textId="194E46E1" w:rsidR="001C131D" w:rsidRPr="00D76DF3"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Base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3B48" w14:textId="42A0DB2C" w:rsidR="001C131D" w:rsidRPr="00D76DF3" w:rsidRDefault="001C131D"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 xml:space="preserve">Iniziale/non autonomo </w:t>
            </w:r>
          </w:p>
        </w:tc>
      </w:tr>
      <w:tr w:rsidR="001C131D" w:rsidRPr="00D76DF3" w14:paraId="2DE1E63F" w14:textId="77777777" w:rsidTr="001C131D">
        <w:trPr>
          <w:cantSplit/>
          <w:trHeight w:val="2080"/>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2DAC"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r w:rsidRPr="00D76DF3">
              <w:rPr>
                <w:rFonts w:eastAsia="Andale Sans UI"/>
                <w:kern w:val="3"/>
                <w:sz w:val="20"/>
                <w:szCs w:val="20"/>
                <w:lang w:eastAsia="ja-JP" w:bidi="fa-IR"/>
              </w:rPr>
              <w:t xml:space="preserve">6. </w:t>
            </w:r>
            <w:r w:rsidRPr="00D76DF3">
              <w:rPr>
                <w:rFonts w:cs="Times-Roman"/>
                <w:sz w:val="20"/>
                <w:szCs w:val="20"/>
              </w:rPr>
              <w:t xml:space="preserve">Rispetta le regole condivise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47ADE46" w14:textId="77777777" w:rsidR="001C131D" w:rsidRPr="00D76DF3" w:rsidRDefault="001C131D" w:rsidP="001C131D">
            <w:pPr>
              <w:widowControl w:val="0"/>
              <w:suppressAutoHyphens/>
              <w:autoSpaceDN w:val="0"/>
              <w:spacing w:after="0" w:line="240" w:lineRule="auto"/>
              <w:ind w:left="113" w:right="113"/>
              <w:jc w:val="center"/>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RISPETTO DELLE REGOLE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8AE0582" w14:textId="77777777" w:rsidR="001C131D" w:rsidRPr="00D76DF3" w:rsidRDefault="001C131D" w:rsidP="001C131D">
            <w:pPr>
              <w:widowControl w:val="0"/>
              <w:suppressAutoHyphens/>
              <w:autoSpaceDN w:val="0"/>
              <w:spacing w:after="0" w:line="240" w:lineRule="auto"/>
              <w:ind w:left="113" w:right="113"/>
              <w:jc w:val="center"/>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CONOSCERE E RISPETTARE LE REGOLE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7164384" w14:textId="77777777" w:rsidR="001C131D" w:rsidRPr="00D76DF3" w:rsidRDefault="001C131D" w:rsidP="001C131D">
            <w:pPr>
              <w:widowControl w:val="0"/>
              <w:suppressAutoHyphens/>
              <w:autoSpaceDN w:val="0"/>
              <w:spacing w:after="0" w:line="240" w:lineRule="auto"/>
              <w:ind w:left="113" w:right="113"/>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COMPORTAMENTI INDICATI SULLA GRIGLIA DI OSSERVAZIONE COMUNE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D906"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dimostra di conoscere l’importanza delle regole e le rispetta autonomamente.</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8C40"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 le regole ma deve essere sollecitato nel rispettarne alcune.</w:t>
            </w:r>
          </w:p>
          <w:p w14:paraId="2383619F"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p>
          <w:p w14:paraId="0244D999"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p>
          <w:p w14:paraId="265C64FA"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p>
          <w:p w14:paraId="419A8C9C"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 tutte le regole ma deve essere sollecitato nel rispettarle.</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11995"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 le regole più importanti</w:t>
            </w:r>
            <w:r w:rsidRPr="00D76DF3">
              <w:rPr>
                <w:rFonts w:eastAsia="Andale Sans UI" w:cs="Tahoma"/>
                <w:kern w:val="3"/>
                <w:sz w:val="20"/>
                <w:szCs w:val="20"/>
                <w:vertAlign w:val="superscript"/>
                <w:lang w:eastAsia="ja-JP" w:bidi="fa-IR"/>
              </w:rPr>
              <w:t>(1)</w:t>
            </w:r>
            <w:r w:rsidRPr="00D76DF3">
              <w:rPr>
                <w:rFonts w:eastAsia="Andale Sans UI" w:cs="Tahoma"/>
                <w:kern w:val="3"/>
                <w:sz w:val="20"/>
                <w:szCs w:val="20"/>
                <w:lang w:eastAsia="ja-JP" w:bidi="fa-IR"/>
              </w:rPr>
              <w:t xml:space="preserve"> ma spesso deve essere sollecitato nel rispettarle.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4BF5"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 poche regole e  deve essere guidato nel rispettarle.</w:t>
            </w:r>
          </w:p>
        </w:tc>
      </w:tr>
      <w:tr w:rsidR="001C131D" w:rsidRPr="00D76DF3" w14:paraId="4AFBEFF2" w14:textId="77777777" w:rsidTr="001C131D">
        <w:trPr>
          <w:cantSplit/>
          <w:trHeight w:val="312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DC79"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r w:rsidRPr="00D76DF3">
              <w:rPr>
                <w:rFonts w:eastAsia="Andale Sans UI"/>
                <w:kern w:val="3"/>
                <w:sz w:val="20"/>
                <w:szCs w:val="20"/>
                <w:lang w:eastAsia="ja-JP" w:bidi="fa-IR"/>
              </w:rPr>
              <w:t>6.</w:t>
            </w:r>
            <w:r w:rsidRPr="00D76DF3">
              <w:rPr>
                <w:rFonts w:cs="Times-Roman"/>
                <w:sz w:val="20"/>
                <w:szCs w:val="20"/>
              </w:rPr>
              <w:t xml:space="preserve"> Ha cura e rispetto di sé, degli altri e dell’ambiente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8F8E2C7" w14:textId="77777777" w:rsidR="001C131D" w:rsidRPr="00D76DF3"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CONVIVENZA CIVILE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F20B772" w14:textId="77777777" w:rsidR="001C131D" w:rsidRPr="00D76DF3" w:rsidRDefault="001C131D"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AVERE CURA E RISPETTO DI SE, DEGLI ALTRI E DELL’AMBIENTE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52A715F" w14:textId="77777777" w:rsidR="001C131D" w:rsidRPr="00D76DF3" w:rsidRDefault="001C131D"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COMPORTAMENTI INDICATI SULLA GRIGLIA DI OSSERVAZIONE COMUNE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2526"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 xml:space="preserve">L’alunno ha cura e rispetto di </w:t>
            </w:r>
            <w:proofErr w:type="gramStart"/>
            <w:r w:rsidRPr="00D76DF3">
              <w:rPr>
                <w:rFonts w:eastAsia="Andale Sans UI" w:cs="Tahoma"/>
                <w:kern w:val="3"/>
                <w:sz w:val="20"/>
                <w:szCs w:val="20"/>
                <w:lang w:eastAsia="ja-JP" w:bidi="fa-IR"/>
              </w:rPr>
              <w:t>se</w:t>
            </w:r>
            <w:proofErr w:type="gramEnd"/>
            <w:r w:rsidRPr="00D76DF3">
              <w:rPr>
                <w:rFonts w:eastAsia="Andale Sans UI" w:cs="Tahoma"/>
                <w:kern w:val="3"/>
                <w:sz w:val="20"/>
                <w:szCs w:val="20"/>
                <w:lang w:eastAsia="ja-JP" w:bidi="fa-IR"/>
              </w:rPr>
              <w:t>, degli altri e dell’ambiente.</w:t>
            </w:r>
          </w:p>
          <w:p w14:paraId="7C3A0243"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p>
          <w:p w14:paraId="5875ADEA"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14D"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deve essere talvolta sollecitato nella cura e nel rispetto di se, degli altri e dell’ambiente.</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71E8"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deve essere spesso sollecitato nella cura e nel rispetto di se, degli altri e dell’ambiente.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776F9" w14:textId="77777777" w:rsidR="001C131D" w:rsidRPr="00D76DF3" w:rsidRDefault="001C131D"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deve essere guidato nella cura e nel rispetto di se, degli altri e dell’ambiente.</w:t>
            </w:r>
          </w:p>
        </w:tc>
      </w:tr>
    </w:tbl>
    <w:p w14:paraId="3E30F4F3" w14:textId="77777777" w:rsidR="001C131D" w:rsidRPr="00D76DF3" w:rsidRDefault="001C131D" w:rsidP="001C131D">
      <w:pPr>
        <w:widowControl w:val="0"/>
        <w:suppressAutoHyphens/>
        <w:autoSpaceDN w:val="0"/>
        <w:spacing w:after="0" w:line="240" w:lineRule="auto"/>
        <w:ind w:left="720"/>
        <w:jc w:val="both"/>
        <w:textAlignment w:val="baseline"/>
        <w:rPr>
          <w:rFonts w:eastAsia="Andale Sans UI" w:cs="Tahoma"/>
          <w:kern w:val="3"/>
          <w:sz w:val="20"/>
          <w:szCs w:val="20"/>
          <w:lang w:eastAsia="ja-JP" w:bidi="fa-IR"/>
        </w:rPr>
      </w:pPr>
    </w:p>
    <w:p w14:paraId="7731E68A" w14:textId="77777777" w:rsidR="001C131D" w:rsidRPr="00D76DF3" w:rsidRDefault="001C131D" w:rsidP="001C131D">
      <w:pPr>
        <w:widowControl w:val="0"/>
        <w:numPr>
          <w:ilvl w:val="0"/>
          <w:numId w:val="13"/>
        </w:numPr>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Le regole saranno collocate nella griglia di osservazione in ordine di importanza dal Consiglio di classe, tenendo conto del Contratto Formativo con gli alunni e dal Patto di Corresponsabilità con i genitori.</w:t>
      </w:r>
    </w:p>
    <w:p w14:paraId="50663B49" w14:textId="77777777" w:rsidR="001C131D" w:rsidRPr="00D76DF3" w:rsidRDefault="001C131D" w:rsidP="001C131D">
      <w:pPr>
        <w:widowControl w:val="0"/>
        <w:suppressAutoHyphens/>
        <w:autoSpaceDN w:val="0"/>
        <w:spacing w:after="0" w:line="240" w:lineRule="auto"/>
        <w:ind w:left="720"/>
        <w:jc w:val="both"/>
        <w:textAlignment w:val="baseline"/>
        <w:rPr>
          <w:rFonts w:eastAsia="Andale Sans UI" w:cs="Tahoma"/>
          <w:kern w:val="3"/>
          <w:sz w:val="20"/>
          <w:szCs w:val="20"/>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8647"/>
      </w:tblGrid>
      <w:tr w:rsidR="001C131D" w:rsidRPr="00D76DF3" w14:paraId="5252B3F2" w14:textId="77777777" w:rsidTr="001C131D">
        <w:tc>
          <w:tcPr>
            <w:tcW w:w="534" w:type="dxa"/>
            <w:shd w:val="clear" w:color="auto" w:fill="auto"/>
          </w:tcPr>
          <w:p w14:paraId="7CFD42CC" w14:textId="77777777" w:rsidR="001C131D" w:rsidRPr="00D76DF3" w:rsidRDefault="001C131D" w:rsidP="001C131D">
            <w:pPr>
              <w:spacing w:after="0" w:line="240" w:lineRule="auto"/>
              <w:rPr>
                <w:sz w:val="18"/>
                <w:szCs w:val="18"/>
              </w:rPr>
            </w:pPr>
            <w:r w:rsidRPr="00D76DF3">
              <w:rPr>
                <w:sz w:val="18"/>
                <w:szCs w:val="18"/>
              </w:rPr>
              <w:t>6</w:t>
            </w:r>
          </w:p>
        </w:tc>
        <w:tc>
          <w:tcPr>
            <w:tcW w:w="4252" w:type="dxa"/>
            <w:shd w:val="clear" w:color="auto" w:fill="auto"/>
          </w:tcPr>
          <w:p w14:paraId="1AF87FCD" w14:textId="77777777" w:rsidR="001C131D" w:rsidRPr="00D76DF3" w:rsidRDefault="001C131D" w:rsidP="001C131D">
            <w:pPr>
              <w:spacing w:after="0" w:line="240" w:lineRule="auto"/>
              <w:rPr>
                <w:sz w:val="18"/>
                <w:szCs w:val="18"/>
              </w:rPr>
            </w:pPr>
            <w:r w:rsidRPr="00D76DF3">
              <w:rPr>
                <w:rFonts w:cs="Times-Roman"/>
                <w:sz w:val="18"/>
                <w:szCs w:val="18"/>
              </w:rPr>
              <w:t>Competenze sociali e civiche</w:t>
            </w:r>
          </w:p>
        </w:tc>
        <w:tc>
          <w:tcPr>
            <w:tcW w:w="8647" w:type="dxa"/>
            <w:shd w:val="clear" w:color="auto" w:fill="auto"/>
          </w:tcPr>
          <w:p w14:paraId="4A4BA055" w14:textId="77777777" w:rsidR="001C131D" w:rsidRPr="00D76DF3" w:rsidRDefault="001C131D" w:rsidP="001C131D">
            <w:pPr>
              <w:autoSpaceDE w:val="0"/>
              <w:autoSpaceDN w:val="0"/>
              <w:adjustRightInd w:val="0"/>
              <w:spacing w:after="0" w:line="240" w:lineRule="auto"/>
              <w:rPr>
                <w:rFonts w:cs="Times-Roman"/>
                <w:sz w:val="18"/>
                <w:szCs w:val="18"/>
              </w:rPr>
            </w:pPr>
            <w:r w:rsidRPr="00D76DF3">
              <w:rPr>
                <w:rFonts w:cs="Times-Roman"/>
                <w:sz w:val="18"/>
                <w:szCs w:val="18"/>
                <w:highlight w:val="yellow"/>
              </w:rPr>
              <w:t>Ha cura e rispetto di sé, degli altri e dell’ambiente</w:t>
            </w:r>
            <w:r w:rsidRPr="00D76DF3">
              <w:rPr>
                <w:rFonts w:cs="Times-Roman"/>
                <w:sz w:val="18"/>
                <w:szCs w:val="18"/>
              </w:rPr>
              <w:t xml:space="preserve">. </w:t>
            </w:r>
            <w:r w:rsidRPr="00D76DF3">
              <w:rPr>
                <w:rFonts w:cs="Times-Roman"/>
                <w:sz w:val="18"/>
                <w:szCs w:val="18"/>
                <w:highlight w:val="yellow"/>
              </w:rPr>
              <w:t xml:space="preserve">Rispetta le regole condivise </w:t>
            </w:r>
            <w:r w:rsidRPr="00D76DF3">
              <w:rPr>
                <w:rFonts w:cs="Times-Roman"/>
                <w:sz w:val="18"/>
                <w:szCs w:val="18"/>
              </w:rPr>
              <w:t>e collabora con gli altri. Si impegna per portare a compimento il lavoro iniziato, da solo o insieme agli altri.</w:t>
            </w:r>
          </w:p>
        </w:tc>
      </w:tr>
      <w:tr w:rsidR="001C131D" w:rsidRPr="00D76DF3" w14:paraId="1B206244" w14:textId="77777777" w:rsidTr="001C131D">
        <w:tc>
          <w:tcPr>
            <w:tcW w:w="534" w:type="dxa"/>
            <w:shd w:val="clear" w:color="auto" w:fill="auto"/>
          </w:tcPr>
          <w:p w14:paraId="49CE274D" w14:textId="77777777" w:rsidR="001C131D" w:rsidRPr="00D76DF3" w:rsidRDefault="001C131D" w:rsidP="001C131D">
            <w:pPr>
              <w:spacing w:after="0" w:line="240" w:lineRule="auto"/>
              <w:rPr>
                <w:sz w:val="18"/>
                <w:szCs w:val="18"/>
              </w:rPr>
            </w:pPr>
            <w:r w:rsidRPr="00D76DF3">
              <w:rPr>
                <w:sz w:val="18"/>
                <w:szCs w:val="18"/>
              </w:rPr>
              <w:t>7</w:t>
            </w:r>
          </w:p>
        </w:tc>
        <w:tc>
          <w:tcPr>
            <w:tcW w:w="4252" w:type="dxa"/>
            <w:shd w:val="clear" w:color="auto" w:fill="auto"/>
          </w:tcPr>
          <w:p w14:paraId="04C68D64" w14:textId="77777777" w:rsidR="001C131D" w:rsidRPr="00D76DF3" w:rsidRDefault="001C131D" w:rsidP="001C131D">
            <w:pPr>
              <w:spacing w:after="0" w:line="240" w:lineRule="auto"/>
              <w:rPr>
                <w:sz w:val="18"/>
                <w:szCs w:val="18"/>
              </w:rPr>
            </w:pPr>
            <w:r w:rsidRPr="00D76DF3">
              <w:rPr>
                <w:rFonts w:cs="Times-Roman"/>
                <w:sz w:val="18"/>
                <w:szCs w:val="18"/>
              </w:rPr>
              <w:t>Spirito di iniziativa</w:t>
            </w:r>
          </w:p>
        </w:tc>
        <w:tc>
          <w:tcPr>
            <w:tcW w:w="8647" w:type="dxa"/>
            <w:shd w:val="clear" w:color="auto" w:fill="auto"/>
          </w:tcPr>
          <w:p w14:paraId="502AF5B1" w14:textId="77777777" w:rsidR="001C131D" w:rsidRPr="00D76DF3" w:rsidRDefault="001C131D" w:rsidP="001C131D">
            <w:pPr>
              <w:autoSpaceDE w:val="0"/>
              <w:autoSpaceDN w:val="0"/>
              <w:adjustRightInd w:val="0"/>
              <w:spacing w:after="0" w:line="240" w:lineRule="auto"/>
              <w:rPr>
                <w:rFonts w:cs="Times-Roman"/>
                <w:sz w:val="18"/>
                <w:szCs w:val="18"/>
              </w:rPr>
            </w:pPr>
            <w:r w:rsidRPr="00D76DF3">
              <w:rPr>
                <w:rFonts w:cs="Times-Roman"/>
                <w:sz w:val="18"/>
                <w:szCs w:val="18"/>
              </w:rPr>
              <w:t>Dimostra originalità e spirito di iniziativa. È in grado di realizzare semplici progetti. Si assume le proprie responsabilità, chiede aiuto quando si trova in difficoltà e sa fornire aiuto a chi lo chiede.</w:t>
            </w:r>
          </w:p>
        </w:tc>
      </w:tr>
      <w:tr w:rsidR="001C131D" w:rsidRPr="00D76DF3" w14:paraId="46C5B7A0" w14:textId="77777777" w:rsidTr="001C131D">
        <w:tc>
          <w:tcPr>
            <w:tcW w:w="534" w:type="dxa"/>
            <w:vMerge w:val="restart"/>
            <w:shd w:val="clear" w:color="auto" w:fill="auto"/>
          </w:tcPr>
          <w:p w14:paraId="446691CF" w14:textId="77777777" w:rsidR="001C131D" w:rsidRPr="00D76DF3" w:rsidRDefault="001C131D" w:rsidP="001C131D">
            <w:pPr>
              <w:spacing w:after="0" w:line="240" w:lineRule="auto"/>
              <w:rPr>
                <w:sz w:val="18"/>
                <w:szCs w:val="18"/>
              </w:rPr>
            </w:pPr>
            <w:r w:rsidRPr="00D76DF3">
              <w:rPr>
                <w:sz w:val="18"/>
                <w:szCs w:val="18"/>
              </w:rPr>
              <w:t>8</w:t>
            </w:r>
          </w:p>
        </w:tc>
        <w:tc>
          <w:tcPr>
            <w:tcW w:w="4252" w:type="dxa"/>
            <w:vMerge w:val="restart"/>
            <w:shd w:val="clear" w:color="auto" w:fill="auto"/>
          </w:tcPr>
          <w:p w14:paraId="2DF49A80" w14:textId="77777777" w:rsidR="001C131D" w:rsidRPr="00D76DF3" w:rsidRDefault="001C131D" w:rsidP="001C131D">
            <w:pPr>
              <w:autoSpaceDE w:val="0"/>
              <w:autoSpaceDN w:val="0"/>
              <w:adjustRightInd w:val="0"/>
              <w:spacing w:after="0" w:line="240" w:lineRule="auto"/>
              <w:rPr>
                <w:sz w:val="18"/>
                <w:szCs w:val="18"/>
              </w:rPr>
            </w:pPr>
            <w:r w:rsidRPr="00D76DF3">
              <w:rPr>
                <w:rFonts w:cs="Times-Roman"/>
                <w:sz w:val="18"/>
                <w:szCs w:val="18"/>
              </w:rPr>
              <w:t>Consapevolezza ed espressione culturale</w:t>
            </w:r>
          </w:p>
        </w:tc>
        <w:tc>
          <w:tcPr>
            <w:tcW w:w="8647" w:type="dxa"/>
            <w:shd w:val="clear" w:color="auto" w:fill="auto"/>
          </w:tcPr>
          <w:p w14:paraId="1BD7F459" w14:textId="77777777" w:rsidR="001C131D" w:rsidRPr="00D76DF3" w:rsidRDefault="001C131D" w:rsidP="001C131D">
            <w:pPr>
              <w:autoSpaceDE w:val="0"/>
              <w:autoSpaceDN w:val="0"/>
              <w:adjustRightInd w:val="0"/>
              <w:spacing w:after="0" w:line="240" w:lineRule="auto"/>
              <w:rPr>
                <w:rFonts w:cs="Times-Roman"/>
                <w:sz w:val="18"/>
                <w:szCs w:val="18"/>
              </w:rPr>
            </w:pPr>
            <w:r w:rsidRPr="00D76DF3">
              <w:rPr>
                <w:rFonts w:cs="Times-Roman"/>
                <w:sz w:val="18"/>
                <w:szCs w:val="18"/>
              </w:rPr>
              <w:t>Si orienta nello spazio e nel tempo, osservando e descrivendo ambienti, fatti, fenomeni e produzioni artistiche</w:t>
            </w:r>
          </w:p>
        </w:tc>
      </w:tr>
      <w:tr w:rsidR="001C131D" w:rsidRPr="00D76DF3" w14:paraId="5E53B31B" w14:textId="77777777" w:rsidTr="001C131D">
        <w:tc>
          <w:tcPr>
            <w:tcW w:w="534" w:type="dxa"/>
            <w:vMerge/>
            <w:shd w:val="clear" w:color="auto" w:fill="auto"/>
          </w:tcPr>
          <w:p w14:paraId="2A223EEE" w14:textId="77777777" w:rsidR="001C131D" w:rsidRPr="00D76DF3" w:rsidRDefault="001C131D" w:rsidP="001C131D">
            <w:pPr>
              <w:spacing w:after="0" w:line="240" w:lineRule="auto"/>
              <w:rPr>
                <w:sz w:val="18"/>
                <w:szCs w:val="18"/>
              </w:rPr>
            </w:pPr>
          </w:p>
        </w:tc>
        <w:tc>
          <w:tcPr>
            <w:tcW w:w="4252" w:type="dxa"/>
            <w:vMerge/>
            <w:shd w:val="clear" w:color="auto" w:fill="auto"/>
          </w:tcPr>
          <w:p w14:paraId="7ED50713" w14:textId="77777777" w:rsidR="001C131D" w:rsidRPr="00D76DF3" w:rsidRDefault="001C131D" w:rsidP="001C131D">
            <w:pPr>
              <w:spacing w:after="0" w:line="240" w:lineRule="auto"/>
              <w:rPr>
                <w:sz w:val="18"/>
                <w:szCs w:val="18"/>
              </w:rPr>
            </w:pPr>
          </w:p>
        </w:tc>
        <w:tc>
          <w:tcPr>
            <w:tcW w:w="8647" w:type="dxa"/>
            <w:shd w:val="clear" w:color="auto" w:fill="auto"/>
          </w:tcPr>
          <w:p w14:paraId="4D7D6334" w14:textId="77777777" w:rsidR="001C131D" w:rsidRPr="00D76DF3" w:rsidRDefault="001C131D" w:rsidP="001C131D">
            <w:pPr>
              <w:autoSpaceDE w:val="0"/>
              <w:autoSpaceDN w:val="0"/>
              <w:adjustRightInd w:val="0"/>
              <w:spacing w:after="0" w:line="240" w:lineRule="auto"/>
              <w:rPr>
                <w:rFonts w:cs="Times-Roman"/>
                <w:sz w:val="18"/>
                <w:szCs w:val="18"/>
              </w:rPr>
            </w:pPr>
            <w:r w:rsidRPr="00D76DF3">
              <w:rPr>
                <w:rFonts w:cs="Times-Roman"/>
                <w:sz w:val="18"/>
                <w:szCs w:val="18"/>
              </w:rPr>
              <w:t>Riconosce le diverse identità, le tradizioni culturali e religiose in un’ottica di dialogo e di rispetto reciproco</w:t>
            </w:r>
          </w:p>
        </w:tc>
      </w:tr>
      <w:tr w:rsidR="001C131D" w:rsidRPr="00D76DF3" w14:paraId="37252A7E" w14:textId="77777777" w:rsidTr="001C131D">
        <w:tc>
          <w:tcPr>
            <w:tcW w:w="534" w:type="dxa"/>
            <w:vMerge/>
            <w:shd w:val="clear" w:color="auto" w:fill="auto"/>
          </w:tcPr>
          <w:p w14:paraId="4C0AFE41" w14:textId="77777777" w:rsidR="001C131D" w:rsidRPr="00D76DF3" w:rsidRDefault="001C131D" w:rsidP="001C131D">
            <w:pPr>
              <w:spacing w:after="0" w:line="240" w:lineRule="auto"/>
              <w:rPr>
                <w:sz w:val="18"/>
                <w:szCs w:val="18"/>
              </w:rPr>
            </w:pPr>
          </w:p>
        </w:tc>
        <w:tc>
          <w:tcPr>
            <w:tcW w:w="4252" w:type="dxa"/>
            <w:vMerge/>
            <w:shd w:val="clear" w:color="auto" w:fill="auto"/>
          </w:tcPr>
          <w:p w14:paraId="5CC8EF95" w14:textId="77777777" w:rsidR="001C131D" w:rsidRPr="00D76DF3" w:rsidRDefault="001C131D" w:rsidP="001C131D">
            <w:pPr>
              <w:spacing w:after="0" w:line="240" w:lineRule="auto"/>
              <w:rPr>
                <w:sz w:val="18"/>
                <w:szCs w:val="18"/>
              </w:rPr>
            </w:pPr>
          </w:p>
        </w:tc>
        <w:tc>
          <w:tcPr>
            <w:tcW w:w="8647" w:type="dxa"/>
            <w:shd w:val="clear" w:color="auto" w:fill="auto"/>
          </w:tcPr>
          <w:p w14:paraId="239C1D85" w14:textId="77777777" w:rsidR="001C131D" w:rsidRPr="00D76DF3" w:rsidRDefault="001C131D" w:rsidP="001C131D">
            <w:pPr>
              <w:autoSpaceDE w:val="0"/>
              <w:autoSpaceDN w:val="0"/>
              <w:adjustRightInd w:val="0"/>
              <w:spacing w:after="0" w:line="240" w:lineRule="auto"/>
              <w:rPr>
                <w:rFonts w:cs="Times-Roman"/>
                <w:sz w:val="18"/>
                <w:szCs w:val="18"/>
              </w:rPr>
            </w:pPr>
            <w:r w:rsidRPr="00D76DF3">
              <w:rPr>
                <w:rFonts w:cs="Times-Roman"/>
                <w:sz w:val="18"/>
                <w:szCs w:val="18"/>
              </w:rPr>
              <w:t>In relazione alle proprie potenzialità e al proprio talento si esprime negli ambiti che gli sono più congeniali: motori, artistici e musicali.</w:t>
            </w:r>
          </w:p>
        </w:tc>
      </w:tr>
    </w:tbl>
    <w:p w14:paraId="27DBFFF0" w14:textId="77777777" w:rsidR="001C131D" w:rsidRPr="00D76DF3" w:rsidRDefault="001C131D" w:rsidP="001C131D">
      <w:pPr>
        <w:spacing w:after="0" w:line="240" w:lineRule="auto"/>
      </w:pPr>
    </w:p>
    <w:p w14:paraId="3DF65DB3" w14:textId="77777777" w:rsidR="001C131D" w:rsidRPr="00D76DF3" w:rsidRDefault="001C131D" w:rsidP="001C131D">
      <w:pPr>
        <w:spacing w:after="0" w:line="240" w:lineRule="auto"/>
      </w:pPr>
    </w:p>
    <w:p w14:paraId="545D2573" w14:textId="77777777" w:rsidR="001C131D" w:rsidRDefault="001C131D" w:rsidP="001C131D">
      <w:pPr>
        <w:rPr>
          <w:u w:val="single"/>
        </w:rPr>
      </w:pPr>
    </w:p>
    <w:p w14:paraId="1472A15E" w14:textId="77777777" w:rsidR="001C131D" w:rsidRPr="00E35FC2" w:rsidRDefault="001C131D" w:rsidP="001C131D">
      <w:pPr>
        <w:rPr>
          <w:b/>
          <w:u w:val="single"/>
        </w:rPr>
      </w:pPr>
      <w:r w:rsidRPr="00E35FC2">
        <w:rPr>
          <w:u w:val="single"/>
        </w:rPr>
        <w:t>2.</w:t>
      </w:r>
      <w:r w:rsidRPr="00E35FC2">
        <w:rPr>
          <w:b/>
          <w:u w:val="single"/>
        </w:rPr>
        <w:t xml:space="preserve"> CONOSCENZA E RIFLESSIONE su ELEMENTI DI DIRITTO, LEGALITA</w:t>
      </w:r>
      <w:proofErr w:type="gramStart"/>
      <w:r w:rsidRPr="00E35FC2">
        <w:rPr>
          <w:b/>
          <w:u w:val="single"/>
        </w:rPr>
        <w:t>’,  SOLIDARIETA</w:t>
      </w:r>
      <w:proofErr w:type="gramEnd"/>
      <w:r w:rsidRPr="00E35FC2">
        <w:rPr>
          <w:b/>
          <w:u w:val="single"/>
        </w:rPr>
        <w:t>’</w:t>
      </w:r>
    </w:p>
    <w:p w14:paraId="0CA55EE8" w14:textId="77777777" w:rsidR="001C131D" w:rsidRDefault="001C131D" w:rsidP="001C131D">
      <w:pPr>
        <w:rPr>
          <w:u w:val="single"/>
        </w:rPr>
      </w:pPr>
    </w:p>
    <w:p w14:paraId="3F368FE5" w14:textId="77777777" w:rsidR="001C131D" w:rsidRDefault="001C131D" w:rsidP="001C131D">
      <w:pPr>
        <w:rPr>
          <w:u w:val="single"/>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551"/>
        <w:gridCol w:w="2555"/>
      </w:tblGrid>
      <w:tr w:rsidR="001C131D" w:rsidRPr="00D76DF3" w14:paraId="170A1E6D" w14:textId="77777777" w:rsidTr="001C131D">
        <w:tc>
          <w:tcPr>
            <w:tcW w:w="10208" w:type="dxa"/>
            <w:gridSpan w:val="4"/>
            <w:shd w:val="clear" w:color="auto" w:fill="auto"/>
          </w:tcPr>
          <w:p w14:paraId="2B3B2513" w14:textId="77777777" w:rsidR="001C131D" w:rsidRPr="00D76DF3" w:rsidRDefault="001C131D" w:rsidP="001C131D">
            <w:pPr>
              <w:jc w:val="center"/>
              <w:rPr>
                <w:b/>
                <w:sz w:val="20"/>
                <w:szCs w:val="20"/>
              </w:rPr>
            </w:pPr>
            <w:r w:rsidRPr="00D76DF3">
              <w:rPr>
                <w:b/>
                <w:sz w:val="20"/>
                <w:szCs w:val="20"/>
              </w:rPr>
              <w:t xml:space="preserve">DIMENSIONE: </w:t>
            </w:r>
            <w:r w:rsidRPr="00E35FC2">
              <w:rPr>
                <w:b/>
                <w:sz w:val="20"/>
                <w:szCs w:val="20"/>
              </w:rPr>
              <w:t>CONOSCENZA E RIFLESSIONE su ELEMENTI DI DIRITTO, LEGALITA’,  SOLIDARIETA’</w:t>
            </w:r>
          </w:p>
        </w:tc>
      </w:tr>
      <w:tr w:rsidR="00EF52AA" w:rsidRPr="00D76DF3" w14:paraId="7552D953" w14:textId="77777777" w:rsidTr="00EF52AA">
        <w:tc>
          <w:tcPr>
            <w:tcW w:w="2551" w:type="dxa"/>
            <w:shd w:val="clear" w:color="auto" w:fill="auto"/>
          </w:tcPr>
          <w:p w14:paraId="7A3DEAE0" w14:textId="77777777" w:rsidR="001C131D" w:rsidRPr="00D76DF3" w:rsidRDefault="001C131D" w:rsidP="001C131D">
            <w:pPr>
              <w:jc w:val="center"/>
              <w:rPr>
                <w:sz w:val="20"/>
                <w:szCs w:val="20"/>
              </w:rPr>
            </w:pPr>
            <w:r w:rsidRPr="00D76DF3">
              <w:rPr>
                <w:sz w:val="20"/>
                <w:szCs w:val="20"/>
              </w:rPr>
              <w:t>CRITERI</w:t>
            </w:r>
          </w:p>
        </w:tc>
        <w:tc>
          <w:tcPr>
            <w:tcW w:w="2551" w:type="dxa"/>
            <w:shd w:val="clear" w:color="auto" w:fill="auto"/>
          </w:tcPr>
          <w:p w14:paraId="346884D1" w14:textId="77777777" w:rsidR="001C131D" w:rsidRPr="00D76DF3" w:rsidRDefault="001C131D" w:rsidP="001C131D">
            <w:pPr>
              <w:jc w:val="center"/>
              <w:rPr>
                <w:sz w:val="20"/>
                <w:szCs w:val="20"/>
              </w:rPr>
            </w:pPr>
            <w:r w:rsidRPr="00D76DF3">
              <w:rPr>
                <w:sz w:val="20"/>
                <w:szCs w:val="20"/>
              </w:rPr>
              <w:t>INDICATORI</w:t>
            </w:r>
          </w:p>
        </w:tc>
        <w:tc>
          <w:tcPr>
            <w:tcW w:w="2551" w:type="dxa"/>
            <w:shd w:val="clear" w:color="auto" w:fill="auto"/>
          </w:tcPr>
          <w:p w14:paraId="28BC2011" w14:textId="77777777" w:rsidR="001C131D" w:rsidRPr="00D76DF3" w:rsidRDefault="001C131D" w:rsidP="001C131D">
            <w:pPr>
              <w:jc w:val="center"/>
              <w:rPr>
                <w:sz w:val="20"/>
                <w:szCs w:val="20"/>
              </w:rPr>
            </w:pPr>
            <w:r w:rsidRPr="00D76DF3">
              <w:rPr>
                <w:sz w:val="20"/>
                <w:szCs w:val="20"/>
              </w:rPr>
              <w:t>Profilo di fine 2^</w:t>
            </w:r>
          </w:p>
        </w:tc>
        <w:tc>
          <w:tcPr>
            <w:tcW w:w="2551" w:type="dxa"/>
            <w:shd w:val="clear" w:color="auto" w:fill="auto"/>
          </w:tcPr>
          <w:p w14:paraId="5426F35B" w14:textId="77777777" w:rsidR="001C131D" w:rsidRPr="00D76DF3" w:rsidRDefault="001C131D" w:rsidP="001C131D">
            <w:pPr>
              <w:jc w:val="center"/>
              <w:rPr>
                <w:sz w:val="20"/>
                <w:szCs w:val="20"/>
              </w:rPr>
            </w:pPr>
            <w:r w:rsidRPr="00D76DF3">
              <w:rPr>
                <w:sz w:val="20"/>
                <w:szCs w:val="20"/>
              </w:rPr>
              <w:t>Profilo di fine 5^</w:t>
            </w:r>
          </w:p>
        </w:tc>
      </w:tr>
      <w:tr w:rsidR="00EF52AA" w:rsidRPr="00D76DF3" w14:paraId="6FBFB5E1" w14:textId="77777777" w:rsidTr="00EF52AA">
        <w:tc>
          <w:tcPr>
            <w:tcW w:w="2551" w:type="dxa"/>
            <w:shd w:val="clear" w:color="auto" w:fill="auto"/>
          </w:tcPr>
          <w:p w14:paraId="06683B3E" w14:textId="77777777" w:rsidR="001C131D" w:rsidRPr="00D76DF3" w:rsidRDefault="001C131D" w:rsidP="001C131D">
            <w:pPr>
              <w:jc w:val="center"/>
              <w:rPr>
                <w:sz w:val="20"/>
                <w:szCs w:val="20"/>
              </w:rPr>
            </w:pPr>
            <w:r>
              <w:rPr>
                <w:sz w:val="20"/>
                <w:szCs w:val="20"/>
              </w:rPr>
              <w:t>Conoscere e riflettere per diventare cittadino consapevole</w:t>
            </w:r>
          </w:p>
        </w:tc>
        <w:tc>
          <w:tcPr>
            <w:tcW w:w="2551" w:type="dxa"/>
            <w:shd w:val="clear" w:color="auto" w:fill="auto"/>
          </w:tcPr>
          <w:p w14:paraId="67B57730" w14:textId="77777777" w:rsidR="001C131D" w:rsidRPr="00D76DF3" w:rsidRDefault="001C131D" w:rsidP="001C131D">
            <w:pPr>
              <w:widowControl w:val="0"/>
              <w:suppressAutoHyphens/>
              <w:autoSpaceDN w:val="0"/>
              <w:spacing w:after="0" w:line="240" w:lineRule="auto"/>
              <w:ind w:left="113" w:right="113"/>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CONOSCERE I PRINCIPI DELLA NOSTRA COSTITUZIONE E LE LEGGI CHE DA QUESTA DERIVANO</w:t>
            </w:r>
          </w:p>
          <w:p w14:paraId="37AA5916" w14:textId="77777777" w:rsidR="001C131D" w:rsidRPr="00D76DF3" w:rsidRDefault="001C131D" w:rsidP="001C131D">
            <w:pPr>
              <w:rPr>
                <w:sz w:val="20"/>
                <w:szCs w:val="20"/>
              </w:rPr>
            </w:pPr>
            <w:r w:rsidRPr="00D76DF3">
              <w:rPr>
                <w:rFonts w:eastAsia="Andale Sans UI" w:cs="Tahoma"/>
                <w:kern w:val="3"/>
                <w:sz w:val="20"/>
                <w:szCs w:val="20"/>
                <w:lang w:eastAsia="ja-JP" w:bidi="fa-IR"/>
              </w:rPr>
              <w:t>RIIFLETTERE SUL SIGNIFICATO DI QUESTI PRINCIPI E SUI VALORI CHE LI CARATTERIZZANO</w:t>
            </w:r>
          </w:p>
        </w:tc>
        <w:tc>
          <w:tcPr>
            <w:tcW w:w="2551" w:type="dxa"/>
            <w:shd w:val="clear" w:color="auto" w:fill="auto"/>
          </w:tcPr>
          <w:p w14:paraId="1D286302" w14:textId="10311F0F" w:rsidR="001C131D" w:rsidRPr="00D76DF3" w:rsidRDefault="005B3D8A" w:rsidP="005B3D8A">
            <w:pPr>
              <w:rPr>
                <w:sz w:val="20"/>
                <w:szCs w:val="20"/>
              </w:rPr>
            </w:pPr>
            <w:r>
              <w:rPr>
                <w:sz w:val="20"/>
                <w:szCs w:val="20"/>
              </w:rPr>
              <w:t>L’alunno dimostra di conoscere alcuni articoli della Costituzione italiana e di riflettere sul loro significato.</w:t>
            </w:r>
          </w:p>
        </w:tc>
        <w:tc>
          <w:tcPr>
            <w:tcW w:w="2551" w:type="dxa"/>
            <w:shd w:val="clear" w:color="auto" w:fill="auto"/>
          </w:tcPr>
          <w:p w14:paraId="73ABBE99" w14:textId="77777777" w:rsidR="001C131D" w:rsidRDefault="005B3D8A" w:rsidP="005B3D8A">
            <w:pPr>
              <w:rPr>
                <w:sz w:val="20"/>
                <w:szCs w:val="20"/>
              </w:rPr>
            </w:pPr>
            <w:r>
              <w:rPr>
                <w:sz w:val="20"/>
                <w:szCs w:val="20"/>
              </w:rPr>
              <w:t>L’alunno dimostra di comprendere e di saper analizzare il contenuto degli articoli della Costituzione italiana</w:t>
            </w:r>
            <w:r w:rsidR="00941FA0">
              <w:rPr>
                <w:sz w:val="20"/>
                <w:szCs w:val="20"/>
              </w:rPr>
              <w:t xml:space="preserve"> presentati.</w:t>
            </w:r>
          </w:p>
          <w:p w14:paraId="316AF82D" w14:textId="4BC187A6" w:rsidR="00941FA0" w:rsidRPr="00D76DF3" w:rsidRDefault="00941FA0" w:rsidP="005B3D8A">
            <w:pPr>
              <w:rPr>
                <w:sz w:val="20"/>
                <w:szCs w:val="20"/>
              </w:rPr>
            </w:pPr>
            <w:r>
              <w:rPr>
                <w:sz w:val="20"/>
                <w:szCs w:val="20"/>
              </w:rPr>
              <w:t>Dimostra di saper riflettere e argomentare i valori che caratterizzano la Costituzione italiana, anche in relazione al proprio vissuto.</w:t>
            </w:r>
          </w:p>
        </w:tc>
      </w:tr>
    </w:tbl>
    <w:p w14:paraId="28B16948" w14:textId="77777777" w:rsidR="001C131D" w:rsidRDefault="001C131D" w:rsidP="001C131D">
      <w:pPr>
        <w:rPr>
          <w:u w:val="single"/>
        </w:rPr>
      </w:pPr>
    </w:p>
    <w:p w14:paraId="3920C267" w14:textId="502749C0" w:rsidR="001C131D" w:rsidRDefault="001C131D" w:rsidP="001C131D">
      <w:pPr>
        <w:rPr>
          <w:u w:val="single"/>
        </w:rPr>
      </w:pPr>
    </w:p>
    <w:p w14:paraId="0E4532D4" w14:textId="75D25117" w:rsidR="00EF52AA" w:rsidRDefault="00EF52AA" w:rsidP="001C131D">
      <w:pPr>
        <w:rPr>
          <w:u w:val="single"/>
        </w:rPr>
      </w:pPr>
    </w:p>
    <w:p w14:paraId="207DCD5A" w14:textId="77777777" w:rsidR="00EF52AA" w:rsidRDefault="00EF52AA" w:rsidP="001C131D">
      <w:pPr>
        <w:rPr>
          <w:u w:val="single"/>
        </w:rPr>
      </w:pPr>
    </w:p>
    <w:p w14:paraId="4D7C4D50" w14:textId="77777777" w:rsidR="001C131D" w:rsidRDefault="001C131D" w:rsidP="001C131D">
      <w:pPr>
        <w:rPr>
          <w:u w:val="single"/>
        </w:rPr>
      </w:pPr>
    </w:p>
    <w:tbl>
      <w:tblPr>
        <w:tblW w:w="14990" w:type="dxa"/>
        <w:tblInd w:w="-431" w:type="dxa"/>
        <w:tblLayout w:type="fixed"/>
        <w:tblCellMar>
          <w:left w:w="10" w:type="dxa"/>
          <w:right w:w="10" w:type="dxa"/>
        </w:tblCellMar>
        <w:tblLook w:val="0000" w:firstRow="0" w:lastRow="0" w:firstColumn="0" w:lastColumn="0" w:noHBand="0" w:noVBand="0"/>
      </w:tblPr>
      <w:tblGrid>
        <w:gridCol w:w="2411"/>
        <w:gridCol w:w="709"/>
        <w:gridCol w:w="708"/>
        <w:gridCol w:w="1531"/>
        <w:gridCol w:w="2004"/>
        <w:gridCol w:w="2542"/>
        <w:gridCol w:w="2287"/>
        <w:gridCol w:w="2798"/>
      </w:tblGrid>
      <w:tr w:rsidR="001C131D" w:rsidRPr="00E35FC2" w14:paraId="12B6E94A" w14:textId="77777777" w:rsidTr="001C131D">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CB8F" w14:textId="77777777" w:rsidR="001C131D" w:rsidRPr="00E35FC2" w:rsidRDefault="001C131D" w:rsidP="001C131D">
            <w:pPr>
              <w:widowControl w:val="0"/>
              <w:suppressAutoHyphens/>
              <w:autoSpaceDN w:val="0"/>
              <w:spacing w:after="0" w:line="240" w:lineRule="auto"/>
              <w:jc w:val="center"/>
              <w:textAlignment w:val="baseline"/>
              <w:rPr>
                <w:rFonts w:eastAsia="Andale Sans UI" w:cs="Arial"/>
                <w:kern w:val="3"/>
                <w:sz w:val="20"/>
                <w:szCs w:val="20"/>
                <w:lang w:eastAsia="ja-JP" w:bidi="fa-IR"/>
              </w:rPr>
            </w:pPr>
            <w:r w:rsidRPr="00E35FC2">
              <w:rPr>
                <w:rFonts w:eastAsia="Andale Sans UI" w:cs="Arial"/>
                <w:kern w:val="3"/>
                <w:sz w:val="20"/>
                <w:szCs w:val="20"/>
                <w:lang w:eastAsia="ja-JP" w:bidi="fa-IR"/>
              </w:rPr>
              <w:lastRenderedPageBreak/>
              <w:t>Certificazione competenze*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EA18" w14:textId="77777777" w:rsidR="001C131D" w:rsidRPr="00EF52AA" w:rsidRDefault="001C131D" w:rsidP="001C131D">
            <w:pPr>
              <w:widowControl w:val="0"/>
              <w:suppressAutoHyphens/>
              <w:autoSpaceDN w:val="0"/>
              <w:spacing w:after="0" w:line="240" w:lineRule="auto"/>
              <w:jc w:val="center"/>
              <w:textAlignment w:val="baseline"/>
              <w:rPr>
                <w:rFonts w:eastAsia="Andale Sans UI" w:cs="Tahoma"/>
                <w:b/>
                <w:kern w:val="3"/>
                <w:sz w:val="18"/>
                <w:szCs w:val="18"/>
                <w:lang w:eastAsia="ja-JP" w:bidi="fa-IR"/>
              </w:rPr>
            </w:pPr>
            <w:r w:rsidRPr="00EF52AA">
              <w:rPr>
                <w:rFonts w:eastAsia="Andale Sans UI" w:cs="Tahoma"/>
                <w:b/>
                <w:kern w:val="3"/>
                <w:sz w:val="18"/>
                <w:szCs w:val="18"/>
                <w:lang w:eastAsia="ja-JP" w:bidi="fa-IR"/>
              </w:rPr>
              <w:t>Dimensione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5696" w14:textId="77777777" w:rsidR="001C131D" w:rsidRPr="00EF52AA" w:rsidRDefault="001C131D" w:rsidP="001C131D">
            <w:pPr>
              <w:widowControl w:val="0"/>
              <w:suppressAutoHyphens/>
              <w:autoSpaceDN w:val="0"/>
              <w:spacing w:after="0" w:line="240" w:lineRule="auto"/>
              <w:jc w:val="center"/>
              <w:textAlignment w:val="baseline"/>
              <w:rPr>
                <w:rFonts w:eastAsia="Andale Sans UI" w:cs="Tahoma"/>
                <w:b/>
                <w:kern w:val="3"/>
                <w:sz w:val="18"/>
                <w:szCs w:val="18"/>
                <w:lang w:eastAsia="ja-JP" w:bidi="fa-IR"/>
              </w:rPr>
            </w:pPr>
            <w:r w:rsidRPr="00EF52AA">
              <w:rPr>
                <w:rFonts w:eastAsia="Andale Sans UI" w:cs="Tahoma"/>
                <w:b/>
                <w:kern w:val="3"/>
                <w:sz w:val="18"/>
                <w:szCs w:val="18"/>
                <w:lang w:eastAsia="ja-JP" w:bidi="fa-IR"/>
              </w:rPr>
              <w:t>Criteri</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975A" w14:textId="77777777" w:rsidR="001C131D" w:rsidRPr="00E35FC2"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r w:rsidRPr="00E35FC2">
              <w:rPr>
                <w:rFonts w:eastAsia="Andale Sans UI" w:cs="Tahoma"/>
                <w:b/>
                <w:kern w:val="3"/>
                <w:sz w:val="20"/>
                <w:szCs w:val="20"/>
                <w:lang w:eastAsia="ja-JP" w:bidi="fa-IR"/>
              </w:rPr>
              <w:t>INDICATORI</w:t>
            </w:r>
          </w:p>
        </w:tc>
        <w:tc>
          <w:tcPr>
            <w:tcW w:w="9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3EF7" w14:textId="21115F38" w:rsidR="00941FA0" w:rsidRDefault="001C131D" w:rsidP="00941FA0">
            <w:pPr>
              <w:widowControl w:val="0"/>
              <w:suppressAutoHyphens/>
              <w:autoSpaceDN w:val="0"/>
              <w:spacing w:after="0" w:line="240" w:lineRule="auto"/>
              <w:jc w:val="center"/>
              <w:textAlignment w:val="baseline"/>
              <w:rPr>
                <w:rFonts w:eastAsia="Andale Sans UI" w:cs="Tahoma"/>
                <w:kern w:val="3"/>
                <w:sz w:val="20"/>
                <w:szCs w:val="20"/>
                <w:lang w:eastAsia="ja-JP" w:bidi="fa-IR"/>
              </w:rPr>
            </w:pPr>
            <w:r w:rsidRPr="00E35FC2">
              <w:rPr>
                <w:rFonts w:eastAsia="Andale Sans UI" w:cs="Tahoma"/>
                <w:kern w:val="3"/>
                <w:sz w:val="20"/>
                <w:szCs w:val="20"/>
                <w:lang w:eastAsia="ja-JP" w:bidi="fa-IR"/>
              </w:rPr>
              <w:t>LIVELLI</w:t>
            </w:r>
          </w:p>
          <w:p w14:paraId="10A12FE4" w14:textId="06A9A46B" w:rsidR="00941FA0" w:rsidRPr="00E35FC2" w:rsidRDefault="00941FA0"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p>
        </w:tc>
      </w:tr>
      <w:tr w:rsidR="00882335" w:rsidRPr="00D76DF3" w14:paraId="49419830" w14:textId="77777777" w:rsidTr="00882335">
        <w:trPr>
          <w:cantSplit/>
          <w:trHeight w:val="449"/>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A9CC" w14:textId="77777777" w:rsidR="00882335" w:rsidRPr="00D76DF3" w:rsidRDefault="00882335" w:rsidP="001C131D">
            <w:pPr>
              <w:widowControl w:val="0"/>
              <w:suppressAutoHyphens/>
              <w:autoSpaceDN w:val="0"/>
              <w:spacing w:after="0" w:line="240" w:lineRule="auto"/>
              <w:jc w:val="both"/>
              <w:textAlignment w:val="baseline"/>
              <w:rPr>
                <w:rFonts w:eastAsia="Andale Sans UI"/>
                <w:kern w:val="3"/>
                <w:sz w:val="20"/>
                <w:szCs w:val="20"/>
                <w:lang w:eastAsia="ja-JP" w:bidi="fa-I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0CEED1F" w14:textId="77777777" w:rsidR="00882335" w:rsidRPr="00D76DF3" w:rsidRDefault="00882335" w:rsidP="001C131D">
            <w:pPr>
              <w:ind w:left="113" w:right="113"/>
              <w:jc w:val="center"/>
              <w:rPr>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D6B9B65" w14:textId="77777777" w:rsidR="00882335" w:rsidRPr="00D76DF3" w:rsidRDefault="00882335"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435696E" w14:textId="77777777" w:rsidR="00882335" w:rsidRPr="00D76DF3" w:rsidRDefault="00882335"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5EA1" w14:textId="12C66773" w:rsidR="00882335" w:rsidRPr="00D76DF3" w:rsidRDefault="00882335" w:rsidP="001C131D">
            <w:pPr>
              <w:widowControl w:val="0"/>
              <w:suppressAutoHyphens/>
              <w:autoSpaceDN w:val="0"/>
              <w:spacing w:after="0" w:line="240" w:lineRule="auto"/>
              <w:textAlignment w:val="baseline"/>
              <w:rPr>
                <w:rFonts w:eastAsia="Andale Sans UI" w:cs="Tahoma"/>
                <w:kern w:val="3"/>
                <w:sz w:val="20"/>
                <w:szCs w:val="20"/>
                <w:lang w:eastAsia="ja-JP" w:bidi="fa-IR"/>
              </w:rPr>
            </w:pPr>
            <w:r>
              <w:rPr>
                <w:rFonts w:eastAsia="Andale Sans UI" w:cs="Tahoma"/>
                <w:kern w:val="3"/>
                <w:sz w:val="20"/>
                <w:szCs w:val="20"/>
                <w:lang w:eastAsia="ja-JP" w:bidi="fa-IR"/>
              </w:rPr>
              <w:t>Avanzato</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0CC4" w14:textId="49C8FD57" w:rsidR="00882335" w:rsidRPr="00D76DF3" w:rsidRDefault="00882335"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Pr>
                <w:rFonts w:eastAsia="Andale Sans UI" w:cs="Tahoma"/>
                <w:kern w:val="3"/>
                <w:sz w:val="20"/>
                <w:szCs w:val="20"/>
                <w:lang w:eastAsia="ja-JP" w:bidi="fa-IR"/>
              </w:rPr>
              <w:t>Intermedio</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C9F1" w14:textId="494A4DF1" w:rsidR="00882335" w:rsidRPr="00D76DF3" w:rsidRDefault="00882335"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Pr>
                <w:rFonts w:eastAsia="Andale Sans UI" w:cs="Tahoma"/>
                <w:kern w:val="3"/>
                <w:sz w:val="20"/>
                <w:szCs w:val="20"/>
                <w:lang w:eastAsia="ja-JP" w:bidi="fa-IR"/>
              </w:rPr>
              <w:t>Base</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FD70" w14:textId="09847403" w:rsidR="00882335" w:rsidRPr="00D76DF3" w:rsidRDefault="00882335" w:rsidP="001C131D">
            <w:pPr>
              <w:widowControl w:val="0"/>
              <w:suppressAutoHyphens/>
              <w:autoSpaceDN w:val="0"/>
              <w:spacing w:after="0" w:line="240" w:lineRule="auto"/>
              <w:jc w:val="both"/>
              <w:textAlignment w:val="baseline"/>
              <w:rPr>
                <w:rFonts w:eastAsia="Andale Sans UI" w:cs="Tahoma"/>
                <w:kern w:val="3"/>
                <w:sz w:val="20"/>
                <w:szCs w:val="20"/>
                <w:lang w:eastAsia="ja-JP" w:bidi="fa-IR"/>
              </w:rPr>
            </w:pPr>
            <w:r>
              <w:rPr>
                <w:rFonts w:eastAsia="Andale Sans UI" w:cs="Tahoma"/>
                <w:kern w:val="3"/>
                <w:sz w:val="20"/>
                <w:szCs w:val="20"/>
                <w:lang w:eastAsia="ja-JP" w:bidi="fa-IR"/>
              </w:rPr>
              <w:t>Iniziale/Non autonomo</w:t>
            </w:r>
          </w:p>
        </w:tc>
      </w:tr>
      <w:tr w:rsidR="001C131D" w:rsidRPr="00D76DF3" w14:paraId="7B5CDDB2" w14:textId="77777777" w:rsidTr="001C131D">
        <w:trPr>
          <w:cantSplit/>
          <w:trHeight w:val="3122"/>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07CD9"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0F6256D1"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4AA95C6D" w14:textId="420338CA" w:rsidR="001C131D" w:rsidRDefault="00941FA0" w:rsidP="00EF52AA">
            <w:pPr>
              <w:widowControl w:val="0"/>
              <w:suppressAutoHyphens/>
              <w:autoSpaceDN w:val="0"/>
              <w:spacing w:after="0" w:line="240" w:lineRule="auto"/>
              <w:textAlignment w:val="baseline"/>
              <w:rPr>
                <w:rFonts w:eastAsia="Andale Sans UI"/>
                <w:kern w:val="3"/>
                <w:sz w:val="20"/>
                <w:szCs w:val="20"/>
                <w:lang w:eastAsia="ja-JP" w:bidi="fa-IR"/>
              </w:rPr>
            </w:pPr>
            <w:r>
              <w:rPr>
                <w:rFonts w:eastAsia="Andale Sans UI"/>
                <w:kern w:val="3"/>
                <w:sz w:val="20"/>
                <w:szCs w:val="20"/>
                <w:lang w:eastAsia="ja-JP" w:bidi="fa-IR"/>
              </w:rPr>
              <w:t>Competenza personale, sociale e capacità di imparare a imparare</w:t>
            </w:r>
          </w:p>
          <w:p w14:paraId="10A66C5C" w14:textId="5B97CA21" w:rsidR="00941FA0" w:rsidRDefault="00941FA0" w:rsidP="00EF52AA">
            <w:pPr>
              <w:widowControl w:val="0"/>
              <w:suppressAutoHyphens/>
              <w:autoSpaceDN w:val="0"/>
              <w:spacing w:after="0" w:line="240" w:lineRule="auto"/>
              <w:textAlignment w:val="baseline"/>
              <w:rPr>
                <w:rFonts w:eastAsia="Andale Sans UI"/>
                <w:kern w:val="3"/>
                <w:sz w:val="20"/>
                <w:szCs w:val="20"/>
                <w:lang w:eastAsia="ja-JP" w:bidi="fa-IR"/>
              </w:rPr>
            </w:pPr>
          </w:p>
          <w:p w14:paraId="6932437B" w14:textId="371D1B47" w:rsidR="00941FA0" w:rsidRPr="00D76DF3" w:rsidRDefault="00941FA0" w:rsidP="00EF52AA">
            <w:pPr>
              <w:widowControl w:val="0"/>
              <w:suppressAutoHyphens/>
              <w:autoSpaceDN w:val="0"/>
              <w:spacing w:after="0" w:line="240" w:lineRule="auto"/>
              <w:textAlignment w:val="baseline"/>
              <w:rPr>
                <w:rFonts w:eastAsia="Andale Sans UI"/>
                <w:kern w:val="3"/>
                <w:sz w:val="20"/>
                <w:szCs w:val="20"/>
                <w:lang w:eastAsia="ja-JP" w:bidi="fa-IR"/>
              </w:rPr>
            </w:pPr>
            <w:r>
              <w:rPr>
                <w:rFonts w:eastAsia="Andale Sans UI"/>
                <w:kern w:val="3"/>
                <w:sz w:val="20"/>
                <w:szCs w:val="20"/>
                <w:lang w:eastAsia="ja-JP" w:bidi="fa-IR"/>
              </w:rPr>
              <w:t>Competenza di cittadinanza</w:t>
            </w:r>
          </w:p>
          <w:p w14:paraId="5E4BACE5"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1834AB3B"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3799A856"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1CDBC409"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35FC4A1D"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2AB400E5"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56931A2C"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645FE0AD"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4D3B2CC1"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7230D522"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566D5E34"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3CC3DD9D"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41199904"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0E100526"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17A23C5A"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45F20F5A"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7243D48C"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2F3DEB6F"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p w14:paraId="757DBC71" w14:textId="77777777" w:rsidR="001C131D" w:rsidRPr="00D76DF3" w:rsidRDefault="001C131D" w:rsidP="001C131D">
            <w:pPr>
              <w:widowControl w:val="0"/>
              <w:suppressAutoHyphens/>
              <w:autoSpaceDN w:val="0"/>
              <w:spacing w:after="0" w:line="240" w:lineRule="auto"/>
              <w:jc w:val="both"/>
              <w:textAlignment w:val="baseline"/>
              <w:rPr>
                <w:rFonts w:eastAsia="Andale Sans UI"/>
                <w:kern w:val="3"/>
                <w:sz w:val="20"/>
                <w:szCs w:val="20"/>
                <w:lang w:eastAsia="ja-JP" w:bidi="fa-I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3B320F3" w14:textId="77777777" w:rsidR="001C131D" w:rsidRPr="00D76DF3" w:rsidRDefault="001C131D" w:rsidP="001C131D">
            <w:pPr>
              <w:ind w:left="113" w:right="113"/>
              <w:jc w:val="center"/>
              <w:rPr>
                <w:rFonts w:eastAsia="Andale Sans UI" w:cs="Tahoma"/>
                <w:b/>
                <w:kern w:val="3"/>
                <w:sz w:val="20"/>
                <w:szCs w:val="20"/>
                <w:lang w:eastAsia="ja-JP" w:bidi="fa-IR"/>
              </w:rPr>
            </w:pPr>
            <w:r w:rsidRPr="00D76DF3">
              <w:rPr>
                <w:b/>
                <w:sz w:val="18"/>
                <w:szCs w:val="18"/>
              </w:rPr>
              <w:t>CONOSCENZA di  E RIFLESSIONE su LEMENTI DI DIRITTO, LEGALITA’, INIZIATIVE DI SOLIDARIETA’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A040BAE" w14:textId="77777777" w:rsidR="001C131D" w:rsidRPr="00D76DF3" w:rsidRDefault="001C131D"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CONOSCERE E RIFLETTERE PER DIVENTARE CITTADINO CONSAPEVOLE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840E05C" w14:textId="77777777" w:rsidR="001C131D" w:rsidRPr="00D76DF3" w:rsidRDefault="001C131D"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CONOSCERE I PRINCIPI DELLA NOSTRA COSTITUZIONE E LE LEGGI CHE DA QUESTA DERIVANO</w:t>
            </w:r>
          </w:p>
          <w:p w14:paraId="7BEC1491" w14:textId="77777777" w:rsidR="001C131D" w:rsidRPr="00D76DF3" w:rsidRDefault="001C131D" w:rsidP="001C131D">
            <w:pPr>
              <w:widowControl w:val="0"/>
              <w:suppressAutoHyphens/>
              <w:autoSpaceDN w:val="0"/>
              <w:spacing w:after="0" w:line="240" w:lineRule="auto"/>
              <w:ind w:left="113" w:right="113"/>
              <w:jc w:val="both"/>
              <w:textAlignment w:val="baseline"/>
              <w:rPr>
                <w:rFonts w:eastAsia="Andale Sans UI" w:cs="Tahoma"/>
                <w:b/>
                <w:kern w:val="3"/>
                <w:sz w:val="20"/>
                <w:szCs w:val="20"/>
                <w:lang w:eastAsia="ja-JP" w:bidi="fa-IR"/>
              </w:rPr>
            </w:pPr>
            <w:r w:rsidRPr="00D76DF3">
              <w:rPr>
                <w:rFonts w:eastAsia="Andale Sans UI" w:cs="Tahoma"/>
                <w:b/>
                <w:kern w:val="3"/>
                <w:sz w:val="20"/>
                <w:szCs w:val="20"/>
                <w:lang w:eastAsia="ja-JP" w:bidi="fa-IR"/>
              </w:rPr>
              <w:t>RIIFLETTERE SUL SIGNIFICATO DI QUESTI PRINCIPI E SUI VALORI CHE LI CARATTERIZZANO</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F524" w14:textId="77777777" w:rsidR="001C131D" w:rsidRPr="00D76DF3" w:rsidRDefault="001C131D" w:rsidP="00EF52AA">
            <w:pPr>
              <w:widowControl w:val="0"/>
              <w:suppressAutoHyphens/>
              <w:autoSpaceDN w:val="0"/>
              <w:spacing w:after="0" w:line="240" w:lineRule="auto"/>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 gli elementi della Costituzione previsti nella programmazione annuale e sa riflettere sui valori che li accompagnano e sul significato della loro applicazione con particolare attenzione al principio di legalità e alla solidarietà</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2204D" w14:textId="3BA62332" w:rsidR="001C131D" w:rsidRPr="00D76DF3" w:rsidRDefault="00941FA0" w:rsidP="00EF52AA">
            <w:pPr>
              <w:widowControl w:val="0"/>
              <w:suppressAutoHyphens/>
              <w:autoSpaceDN w:val="0"/>
              <w:spacing w:after="0" w:line="240" w:lineRule="auto"/>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w:t>
            </w:r>
            <w:r>
              <w:rPr>
                <w:rFonts w:eastAsia="Andale Sans UI" w:cs="Tahoma"/>
                <w:kern w:val="3"/>
                <w:sz w:val="20"/>
                <w:szCs w:val="20"/>
                <w:lang w:eastAsia="ja-JP" w:bidi="fa-IR"/>
              </w:rPr>
              <w:t xml:space="preserve"> in maniera abbastanza completa</w:t>
            </w:r>
            <w:r w:rsidRPr="00D76DF3">
              <w:rPr>
                <w:rFonts w:eastAsia="Andale Sans UI" w:cs="Tahoma"/>
                <w:kern w:val="3"/>
                <w:sz w:val="20"/>
                <w:szCs w:val="20"/>
                <w:lang w:eastAsia="ja-JP" w:bidi="fa-IR"/>
              </w:rPr>
              <w:t xml:space="preserve"> gli elementi della Costituzione previsti nella programmazione annuale e sa riflettere</w:t>
            </w:r>
            <w:r>
              <w:rPr>
                <w:rFonts w:eastAsia="Andale Sans UI" w:cs="Tahoma"/>
                <w:kern w:val="3"/>
                <w:sz w:val="20"/>
                <w:szCs w:val="20"/>
                <w:lang w:eastAsia="ja-JP" w:bidi="fa-IR"/>
              </w:rPr>
              <w:t xml:space="preserve"> con una buona autonomia</w:t>
            </w:r>
            <w:r w:rsidRPr="00D76DF3">
              <w:rPr>
                <w:rFonts w:eastAsia="Andale Sans UI" w:cs="Tahoma"/>
                <w:kern w:val="3"/>
                <w:sz w:val="20"/>
                <w:szCs w:val="20"/>
                <w:lang w:eastAsia="ja-JP" w:bidi="fa-IR"/>
              </w:rPr>
              <w:t xml:space="preserve"> sui valori che li accompagnano e sul significato della loro applicazione con particolare attenzione al principio di legalità e alla solidarietà</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DE29E" w14:textId="2FEFADD0" w:rsidR="001C131D" w:rsidRPr="00D76DF3" w:rsidRDefault="00941FA0" w:rsidP="00EF52AA">
            <w:pPr>
              <w:widowControl w:val="0"/>
              <w:suppressAutoHyphens/>
              <w:autoSpaceDN w:val="0"/>
              <w:spacing w:after="0" w:line="240" w:lineRule="auto"/>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w:t>
            </w:r>
            <w:r>
              <w:rPr>
                <w:rFonts w:eastAsia="Andale Sans UI" w:cs="Tahoma"/>
                <w:kern w:val="3"/>
                <w:sz w:val="20"/>
                <w:szCs w:val="20"/>
                <w:lang w:eastAsia="ja-JP" w:bidi="fa-IR"/>
              </w:rPr>
              <w:t xml:space="preserve"> discretamente</w:t>
            </w:r>
            <w:r w:rsidRPr="00D76DF3">
              <w:rPr>
                <w:rFonts w:eastAsia="Andale Sans UI" w:cs="Tahoma"/>
                <w:kern w:val="3"/>
                <w:sz w:val="20"/>
                <w:szCs w:val="20"/>
                <w:lang w:eastAsia="ja-JP" w:bidi="fa-IR"/>
              </w:rPr>
              <w:t xml:space="preserve"> gli elementi della Costituzione previsti nella programmazione annuale e</w:t>
            </w:r>
            <w:r>
              <w:rPr>
                <w:rFonts w:eastAsia="Andale Sans UI" w:cs="Tahoma"/>
                <w:kern w:val="3"/>
                <w:sz w:val="20"/>
                <w:szCs w:val="20"/>
                <w:lang w:eastAsia="ja-JP" w:bidi="fa-IR"/>
              </w:rPr>
              <w:t>, se guidato,</w:t>
            </w:r>
            <w:r w:rsidRPr="00D76DF3">
              <w:rPr>
                <w:rFonts w:eastAsia="Andale Sans UI" w:cs="Tahoma"/>
                <w:kern w:val="3"/>
                <w:sz w:val="20"/>
                <w:szCs w:val="20"/>
                <w:lang w:eastAsia="ja-JP" w:bidi="fa-IR"/>
              </w:rPr>
              <w:t xml:space="preserve"> sa riflettere sui valori che li accompagnano e sul significato della loro applicazione con particolare attenzione al principio di legalità e alla solidarietà</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AD86" w14:textId="77EA64B6" w:rsidR="001C131D" w:rsidRPr="00D76DF3" w:rsidRDefault="00941FA0" w:rsidP="00EF52AA">
            <w:pPr>
              <w:widowControl w:val="0"/>
              <w:suppressAutoHyphens/>
              <w:autoSpaceDN w:val="0"/>
              <w:spacing w:after="0" w:line="240" w:lineRule="auto"/>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L’alunno conosce</w:t>
            </w:r>
            <w:r>
              <w:rPr>
                <w:rFonts w:eastAsia="Andale Sans UI" w:cs="Tahoma"/>
                <w:kern w:val="3"/>
                <w:sz w:val="20"/>
                <w:szCs w:val="20"/>
                <w:lang w:eastAsia="ja-JP" w:bidi="fa-IR"/>
              </w:rPr>
              <w:t xml:space="preserve"> parzialmente</w:t>
            </w:r>
            <w:r w:rsidRPr="00D76DF3">
              <w:rPr>
                <w:rFonts w:eastAsia="Andale Sans UI" w:cs="Tahoma"/>
                <w:kern w:val="3"/>
                <w:sz w:val="20"/>
                <w:szCs w:val="20"/>
                <w:lang w:eastAsia="ja-JP" w:bidi="fa-IR"/>
              </w:rPr>
              <w:t xml:space="preserve"> gli elementi della Costituzione previsti nella programmazione annuale e sa riflettere</w:t>
            </w:r>
            <w:r>
              <w:rPr>
                <w:rFonts w:eastAsia="Andale Sans UI" w:cs="Tahoma"/>
                <w:kern w:val="3"/>
                <w:sz w:val="20"/>
                <w:szCs w:val="20"/>
                <w:lang w:eastAsia="ja-JP" w:bidi="fa-IR"/>
              </w:rPr>
              <w:t>, in maniera non sempre adeguata,</w:t>
            </w:r>
            <w:r w:rsidRPr="00D76DF3">
              <w:rPr>
                <w:rFonts w:eastAsia="Andale Sans UI" w:cs="Tahoma"/>
                <w:kern w:val="3"/>
                <w:sz w:val="20"/>
                <w:szCs w:val="20"/>
                <w:lang w:eastAsia="ja-JP" w:bidi="fa-IR"/>
              </w:rPr>
              <w:t xml:space="preserve"> sui valori che li accompagnano e sul significato della loro applicazione con particolare attenzione al principio di legalità e alla solidarietà</w:t>
            </w:r>
          </w:p>
        </w:tc>
      </w:tr>
    </w:tbl>
    <w:p w14:paraId="34B1E4C9" w14:textId="77777777" w:rsidR="001C131D" w:rsidRPr="00D76DF3" w:rsidRDefault="001C131D" w:rsidP="001C131D">
      <w:pPr>
        <w:widowControl w:val="0"/>
        <w:suppressAutoHyphens/>
        <w:autoSpaceDN w:val="0"/>
        <w:spacing w:after="0" w:line="240" w:lineRule="auto"/>
        <w:ind w:left="720"/>
        <w:jc w:val="both"/>
        <w:textAlignment w:val="baseline"/>
        <w:rPr>
          <w:rFonts w:eastAsia="Andale Sans UI" w:cs="Tahoma"/>
          <w:kern w:val="3"/>
          <w:sz w:val="20"/>
          <w:szCs w:val="20"/>
          <w:lang w:eastAsia="ja-JP" w:bidi="fa-IR"/>
        </w:rPr>
      </w:pPr>
    </w:p>
    <w:p w14:paraId="27A2B4E2" w14:textId="77777777" w:rsidR="001C131D" w:rsidRPr="00D76DF3" w:rsidRDefault="001C131D" w:rsidP="001C131D">
      <w:pPr>
        <w:widowControl w:val="0"/>
        <w:numPr>
          <w:ilvl w:val="0"/>
          <w:numId w:val="21"/>
        </w:numPr>
        <w:suppressAutoHyphens/>
        <w:autoSpaceDN w:val="0"/>
        <w:spacing w:after="0" w:line="240" w:lineRule="auto"/>
        <w:jc w:val="both"/>
        <w:textAlignment w:val="baseline"/>
        <w:rPr>
          <w:rFonts w:eastAsia="Andale Sans UI" w:cs="Tahoma"/>
          <w:kern w:val="3"/>
          <w:sz w:val="20"/>
          <w:szCs w:val="20"/>
          <w:lang w:eastAsia="ja-JP" w:bidi="fa-IR"/>
        </w:rPr>
      </w:pPr>
      <w:r w:rsidRPr="00D76DF3">
        <w:rPr>
          <w:rFonts w:eastAsia="Andale Sans UI" w:cs="Tahoma"/>
          <w:kern w:val="3"/>
          <w:sz w:val="20"/>
          <w:szCs w:val="20"/>
          <w:lang w:eastAsia="ja-JP" w:bidi="fa-IR"/>
        </w:rPr>
        <w:t>Le regole saranno collocate nella griglia di osservazione in ordine di importanza dal Consiglio di classe, tenendo conto del Contratto Formativo con gli alunni e dal Patto di Corresponsabilità con i genitori.</w:t>
      </w:r>
    </w:p>
    <w:p w14:paraId="28020EFB" w14:textId="77777777" w:rsidR="001C131D" w:rsidRPr="00D76DF3" w:rsidRDefault="001C131D" w:rsidP="001C131D">
      <w:pPr>
        <w:jc w:val="both"/>
        <w:rPr>
          <w:rFonts w:cs="Calibri"/>
          <w:sz w:val="24"/>
          <w:szCs w:val="24"/>
        </w:rPr>
      </w:pPr>
    </w:p>
    <w:p w14:paraId="37398A9E" w14:textId="77777777" w:rsidR="001C131D" w:rsidRDefault="001C131D" w:rsidP="001C131D">
      <w:pPr>
        <w:rPr>
          <w:u w:val="single"/>
        </w:rPr>
      </w:pPr>
    </w:p>
    <w:p w14:paraId="3587984E" w14:textId="40C104F6" w:rsidR="001C131D" w:rsidRPr="0061443E" w:rsidRDefault="001C131D" w:rsidP="0061443E">
      <w:pPr>
        <w:pStyle w:val="Paragrafoelenco"/>
        <w:numPr>
          <w:ilvl w:val="0"/>
          <w:numId w:val="24"/>
        </w:numPr>
        <w:rPr>
          <w:u w:val="single"/>
        </w:rPr>
      </w:pPr>
      <w:r w:rsidRPr="0061443E">
        <w:rPr>
          <w:b/>
          <w:u w:val="single"/>
        </w:rPr>
        <w:lastRenderedPageBreak/>
        <w:t xml:space="preserve">GESTIONE </w:t>
      </w:r>
      <w:r w:rsidR="00F82E9D">
        <w:rPr>
          <w:b/>
          <w:u w:val="single"/>
        </w:rPr>
        <w:t>AUTONOMA</w:t>
      </w:r>
      <w:r w:rsidRPr="0061443E">
        <w:rPr>
          <w:b/>
          <w:u w:val="single"/>
        </w:rPr>
        <w:t xml:space="preserve"> E RESPONSABILE DEI MEZZI INFORMATICI</w:t>
      </w:r>
    </w:p>
    <w:p w14:paraId="2DEAB810" w14:textId="77777777" w:rsidR="001C131D" w:rsidRDefault="001C131D" w:rsidP="001C131D">
      <w:pPr>
        <w:rPr>
          <w:u w:val="single"/>
        </w:rPr>
      </w:pPr>
    </w:p>
    <w:p w14:paraId="20A3FB7B" w14:textId="77777777" w:rsidR="001C131D" w:rsidRDefault="001C131D" w:rsidP="001C131D">
      <w:pPr>
        <w:rPr>
          <w:u w:val="single"/>
        </w:rPr>
      </w:pPr>
    </w:p>
    <w:p w14:paraId="4DF363F7" w14:textId="77777777" w:rsidR="001C131D" w:rsidRDefault="001C131D" w:rsidP="001C131D">
      <w:pPr>
        <w:rPr>
          <w:u w:val="single"/>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1"/>
        <w:gridCol w:w="2551"/>
        <w:gridCol w:w="2555"/>
      </w:tblGrid>
      <w:tr w:rsidR="001C131D" w:rsidRPr="00D76DF3" w14:paraId="266B5DA0" w14:textId="77777777" w:rsidTr="001C131D">
        <w:tc>
          <w:tcPr>
            <w:tcW w:w="10208" w:type="dxa"/>
            <w:gridSpan w:val="4"/>
            <w:shd w:val="clear" w:color="auto" w:fill="auto"/>
          </w:tcPr>
          <w:p w14:paraId="0D4EE31C" w14:textId="357AAC68" w:rsidR="001C131D" w:rsidRPr="00D76DF3" w:rsidRDefault="001C131D" w:rsidP="001C131D">
            <w:pPr>
              <w:jc w:val="center"/>
              <w:rPr>
                <w:b/>
                <w:sz w:val="20"/>
                <w:szCs w:val="20"/>
              </w:rPr>
            </w:pPr>
            <w:r w:rsidRPr="00D76DF3">
              <w:rPr>
                <w:b/>
                <w:sz w:val="20"/>
                <w:szCs w:val="20"/>
              </w:rPr>
              <w:t xml:space="preserve">DIMENSIONE: </w:t>
            </w:r>
            <w:r>
              <w:rPr>
                <w:b/>
                <w:sz w:val="20"/>
                <w:szCs w:val="20"/>
              </w:rPr>
              <w:t xml:space="preserve">GESTIONE </w:t>
            </w:r>
            <w:r w:rsidR="00F45F33">
              <w:rPr>
                <w:b/>
                <w:sz w:val="20"/>
                <w:szCs w:val="20"/>
              </w:rPr>
              <w:t>AUTONOMA</w:t>
            </w:r>
            <w:r>
              <w:rPr>
                <w:b/>
                <w:sz w:val="20"/>
                <w:szCs w:val="20"/>
              </w:rPr>
              <w:t xml:space="preserve"> E RESPONSABILE DEI MEZZI INMFORMATICI</w:t>
            </w:r>
          </w:p>
        </w:tc>
      </w:tr>
      <w:tr w:rsidR="00EF52AA" w:rsidRPr="00D76DF3" w14:paraId="6F5CDC3F" w14:textId="77777777" w:rsidTr="00EF52AA">
        <w:tc>
          <w:tcPr>
            <w:tcW w:w="2551" w:type="dxa"/>
            <w:shd w:val="clear" w:color="auto" w:fill="auto"/>
          </w:tcPr>
          <w:p w14:paraId="7FF37C4B" w14:textId="77777777" w:rsidR="001C131D" w:rsidRPr="00D76DF3" w:rsidRDefault="001C131D" w:rsidP="001C131D">
            <w:pPr>
              <w:jc w:val="center"/>
              <w:rPr>
                <w:sz w:val="20"/>
                <w:szCs w:val="20"/>
              </w:rPr>
            </w:pPr>
            <w:r w:rsidRPr="00D76DF3">
              <w:rPr>
                <w:sz w:val="20"/>
                <w:szCs w:val="20"/>
              </w:rPr>
              <w:t>CRITERI</w:t>
            </w:r>
          </w:p>
        </w:tc>
        <w:tc>
          <w:tcPr>
            <w:tcW w:w="2551" w:type="dxa"/>
            <w:shd w:val="clear" w:color="auto" w:fill="auto"/>
          </w:tcPr>
          <w:p w14:paraId="3AF439CA" w14:textId="77777777" w:rsidR="001C131D" w:rsidRPr="00D76DF3" w:rsidRDefault="001C131D" w:rsidP="001C131D">
            <w:pPr>
              <w:jc w:val="center"/>
              <w:rPr>
                <w:sz w:val="20"/>
                <w:szCs w:val="20"/>
              </w:rPr>
            </w:pPr>
            <w:r w:rsidRPr="00D76DF3">
              <w:rPr>
                <w:sz w:val="20"/>
                <w:szCs w:val="20"/>
              </w:rPr>
              <w:t>INDICATORI</w:t>
            </w:r>
          </w:p>
        </w:tc>
        <w:tc>
          <w:tcPr>
            <w:tcW w:w="2551" w:type="dxa"/>
            <w:shd w:val="clear" w:color="auto" w:fill="auto"/>
          </w:tcPr>
          <w:p w14:paraId="4659CDA1" w14:textId="77777777" w:rsidR="001C131D" w:rsidRPr="00D76DF3" w:rsidRDefault="001C131D" w:rsidP="001C131D">
            <w:pPr>
              <w:jc w:val="center"/>
              <w:rPr>
                <w:sz w:val="20"/>
                <w:szCs w:val="20"/>
              </w:rPr>
            </w:pPr>
            <w:r w:rsidRPr="00D76DF3">
              <w:rPr>
                <w:sz w:val="20"/>
                <w:szCs w:val="20"/>
              </w:rPr>
              <w:t>Profilo di fine 2^</w:t>
            </w:r>
          </w:p>
        </w:tc>
        <w:tc>
          <w:tcPr>
            <w:tcW w:w="2551" w:type="dxa"/>
            <w:shd w:val="clear" w:color="auto" w:fill="auto"/>
          </w:tcPr>
          <w:p w14:paraId="7E326BC2" w14:textId="77777777" w:rsidR="001C131D" w:rsidRPr="00D76DF3" w:rsidRDefault="001C131D" w:rsidP="001C131D">
            <w:pPr>
              <w:jc w:val="center"/>
              <w:rPr>
                <w:sz w:val="20"/>
                <w:szCs w:val="20"/>
              </w:rPr>
            </w:pPr>
            <w:r w:rsidRPr="00D76DF3">
              <w:rPr>
                <w:sz w:val="20"/>
                <w:szCs w:val="20"/>
              </w:rPr>
              <w:t>Profilo di fine 5^</w:t>
            </w:r>
          </w:p>
        </w:tc>
      </w:tr>
      <w:tr w:rsidR="00EF52AA" w:rsidRPr="00D76DF3" w14:paraId="51D5E36B" w14:textId="77777777" w:rsidTr="00EF52AA">
        <w:tc>
          <w:tcPr>
            <w:tcW w:w="2551" w:type="dxa"/>
            <w:shd w:val="clear" w:color="auto" w:fill="auto"/>
          </w:tcPr>
          <w:p w14:paraId="587A56F2" w14:textId="77777777" w:rsidR="001C131D" w:rsidRPr="00D76DF3" w:rsidRDefault="001C131D" w:rsidP="001C131D">
            <w:pPr>
              <w:rPr>
                <w:sz w:val="20"/>
                <w:szCs w:val="20"/>
              </w:rPr>
            </w:pPr>
            <w:r w:rsidRPr="00E35FC2">
              <w:rPr>
                <w:rFonts w:eastAsia="Andale Sans UI" w:cs="Tahoma"/>
                <w:b/>
                <w:kern w:val="3"/>
                <w:sz w:val="20"/>
                <w:szCs w:val="20"/>
                <w:lang w:eastAsia="ja-JP" w:bidi="fa-IR"/>
              </w:rPr>
              <w:t>USARE CON RESPONSABILITA’ LE TECNOLOGIE</w:t>
            </w:r>
          </w:p>
        </w:tc>
        <w:tc>
          <w:tcPr>
            <w:tcW w:w="2551" w:type="dxa"/>
            <w:shd w:val="clear" w:color="auto" w:fill="auto"/>
          </w:tcPr>
          <w:p w14:paraId="686657B4" w14:textId="0DD01C41" w:rsidR="001C131D" w:rsidRPr="00D76DF3" w:rsidRDefault="001C131D" w:rsidP="001C131D">
            <w:pPr>
              <w:rPr>
                <w:sz w:val="20"/>
                <w:szCs w:val="20"/>
              </w:rPr>
            </w:pPr>
            <w:r w:rsidRPr="00E35FC2">
              <w:rPr>
                <w:rFonts w:eastAsia="Andale Sans UI" w:cs="Tahoma"/>
                <w:b/>
                <w:kern w:val="3"/>
                <w:sz w:val="20"/>
                <w:szCs w:val="20"/>
                <w:lang w:eastAsia="ja-JP" w:bidi="fa-IR"/>
              </w:rPr>
              <w:t>CONOSCERE POTENZIALITA’ e LIMITI DELLE TECNOLOGIE, SVILUPPARE ATTEGGIAMENTO CRITICO VERSO IL ORO UTILIZZO E L</w:t>
            </w:r>
            <w:r w:rsidR="00EF52AA">
              <w:rPr>
                <w:rFonts w:eastAsia="Andale Sans UI" w:cs="Tahoma"/>
                <w:b/>
                <w:kern w:val="3"/>
                <w:sz w:val="20"/>
                <w:szCs w:val="20"/>
                <w:lang w:eastAsia="ja-JP" w:bidi="fa-IR"/>
              </w:rPr>
              <w:t>E INFORMAZIONI REPERITE IN RETE</w:t>
            </w:r>
          </w:p>
        </w:tc>
        <w:tc>
          <w:tcPr>
            <w:tcW w:w="2551" w:type="dxa"/>
            <w:shd w:val="clear" w:color="auto" w:fill="auto"/>
          </w:tcPr>
          <w:p w14:paraId="393F93C5" w14:textId="4EB6F1EA" w:rsidR="001C131D" w:rsidRPr="00D76DF3" w:rsidRDefault="002424A4" w:rsidP="00941FA0">
            <w:pPr>
              <w:rPr>
                <w:sz w:val="20"/>
                <w:szCs w:val="20"/>
              </w:rPr>
            </w:pPr>
            <w:r>
              <w:rPr>
                <w:sz w:val="20"/>
                <w:szCs w:val="20"/>
              </w:rPr>
              <w:t>L’alunno dimostra di conoscere le potenzialità basilari dei mezzi informatici usati e riesce ad interagire con essi.</w:t>
            </w:r>
          </w:p>
        </w:tc>
        <w:tc>
          <w:tcPr>
            <w:tcW w:w="2551" w:type="dxa"/>
            <w:shd w:val="clear" w:color="auto" w:fill="auto"/>
          </w:tcPr>
          <w:p w14:paraId="5714BE50" w14:textId="68B9E899" w:rsidR="001C131D" w:rsidRPr="00D76DF3" w:rsidRDefault="002424A4" w:rsidP="002424A4">
            <w:pPr>
              <w:rPr>
                <w:sz w:val="20"/>
                <w:szCs w:val="20"/>
              </w:rPr>
            </w:pPr>
            <w:r>
              <w:rPr>
                <w:sz w:val="20"/>
                <w:szCs w:val="20"/>
              </w:rPr>
              <w:t>L’alunno sa usare gli strumenti digitali per cercare informazioni e per svolgere attività autonome e/o di gruppo.</w:t>
            </w:r>
          </w:p>
        </w:tc>
      </w:tr>
    </w:tbl>
    <w:p w14:paraId="15827057" w14:textId="77777777" w:rsidR="001C131D" w:rsidRDefault="001C131D" w:rsidP="001C131D">
      <w:pPr>
        <w:rPr>
          <w:u w:val="single"/>
        </w:rPr>
      </w:pPr>
    </w:p>
    <w:p w14:paraId="481C85BC" w14:textId="77777777" w:rsidR="001C131D" w:rsidRDefault="001C131D" w:rsidP="001C131D">
      <w:pPr>
        <w:rPr>
          <w:u w:val="single"/>
        </w:rPr>
      </w:pPr>
    </w:p>
    <w:p w14:paraId="094345C2" w14:textId="77777777" w:rsidR="001C131D" w:rsidRDefault="001C131D" w:rsidP="001C131D">
      <w:pPr>
        <w:rPr>
          <w:u w:val="single"/>
        </w:rPr>
      </w:pPr>
    </w:p>
    <w:p w14:paraId="74D7C963" w14:textId="77777777" w:rsidR="001C131D" w:rsidRDefault="001C131D" w:rsidP="001C131D">
      <w:pPr>
        <w:rPr>
          <w:u w:val="single"/>
        </w:rPr>
      </w:pPr>
    </w:p>
    <w:p w14:paraId="1555D7B9" w14:textId="6179D86D" w:rsidR="001C131D" w:rsidRDefault="001C131D" w:rsidP="001C131D">
      <w:pPr>
        <w:rPr>
          <w:u w:val="single"/>
        </w:rPr>
      </w:pPr>
    </w:p>
    <w:p w14:paraId="1A70C470" w14:textId="2965FA6E" w:rsidR="00EF52AA" w:rsidRDefault="00EF52AA" w:rsidP="001C131D">
      <w:pPr>
        <w:rPr>
          <w:u w:val="single"/>
        </w:rPr>
      </w:pPr>
    </w:p>
    <w:p w14:paraId="4845204F" w14:textId="77777777" w:rsidR="00EF52AA" w:rsidRDefault="00EF52AA" w:rsidP="001C131D">
      <w:pPr>
        <w:rPr>
          <w:u w:val="single"/>
        </w:rPr>
      </w:pPr>
    </w:p>
    <w:p w14:paraId="19419852" w14:textId="77777777" w:rsidR="001C131D" w:rsidRDefault="001C131D" w:rsidP="001C131D">
      <w:pPr>
        <w:rPr>
          <w:u w:val="single"/>
        </w:rPr>
      </w:pPr>
    </w:p>
    <w:tbl>
      <w:tblPr>
        <w:tblW w:w="14990" w:type="dxa"/>
        <w:tblInd w:w="-431" w:type="dxa"/>
        <w:tblLayout w:type="fixed"/>
        <w:tblCellMar>
          <w:left w:w="10" w:type="dxa"/>
          <w:right w:w="10" w:type="dxa"/>
        </w:tblCellMar>
        <w:tblLook w:val="0000" w:firstRow="0" w:lastRow="0" w:firstColumn="0" w:lastColumn="0" w:noHBand="0" w:noVBand="0"/>
      </w:tblPr>
      <w:tblGrid>
        <w:gridCol w:w="1957"/>
        <w:gridCol w:w="1276"/>
        <w:gridCol w:w="708"/>
        <w:gridCol w:w="1418"/>
        <w:gridCol w:w="2004"/>
        <w:gridCol w:w="2542"/>
        <w:gridCol w:w="2287"/>
        <w:gridCol w:w="2798"/>
      </w:tblGrid>
      <w:tr w:rsidR="001C131D" w:rsidRPr="00E35FC2" w14:paraId="0F63FA80" w14:textId="77777777" w:rsidTr="001C131D">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398A" w14:textId="77777777" w:rsidR="001C131D" w:rsidRPr="00E35FC2" w:rsidRDefault="001C131D" w:rsidP="001C131D">
            <w:pPr>
              <w:widowControl w:val="0"/>
              <w:suppressAutoHyphens/>
              <w:autoSpaceDN w:val="0"/>
              <w:spacing w:after="0" w:line="240" w:lineRule="auto"/>
              <w:jc w:val="center"/>
              <w:textAlignment w:val="baseline"/>
              <w:rPr>
                <w:rFonts w:eastAsia="Andale Sans UI" w:cs="Arial"/>
                <w:kern w:val="3"/>
                <w:sz w:val="20"/>
                <w:szCs w:val="20"/>
                <w:lang w:eastAsia="ja-JP" w:bidi="fa-IR"/>
              </w:rPr>
            </w:pPr>
            <w:r w:rsidRPr="00E35FC2">
              <w:rPr>
                <w:rFonts w:eastAsia="Andale Sans UI" w:cs="Arial"/>
                <w:kern w:val="3"/>
                <w:sz w:val="20"/>
                <w:szCs w:val="20"/>
                <w:lang w:eastAsia="ja-JP" w:bidi="fa-IR"/>
              </w:rPr>
              <w:lastRenderedPageBreak/>
              <w:t>Certificazione competenze*</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1C01" w14:textId="77777777" w:rsidR="001C131D" w:rsidRPr="00EF52AA" w:rsidRDefault="001C131D" w:rsidP="001C131D">
            <w:pPr>
              <w:widowControl w:val="0"/>
              <w:suppressAutoHyphens/>
              <w:autoSpaceDN w:val="0"/>
              <w:spacing w:after="0" w:line="240" w:lineRule="auto"/>
              <w:jc w:val="center"/>
              <w:textAlignment w:val="baseline"/>
              <w:rPr>
                <w:rFonts w:eastAsia="Andale Sans UI" w:cs="Tahoma"/>
                <w:b/>
                <w:kern w:val="3"/>
                <w:sz w:val="18"/>
                <w:szCs w:val="18"/>
                <w:lang w:eastAsia="ja-JP" w:bidi="fa-IR"/>
              </w:rPr>
            </w:pPr>
            <w:r w:rsidRPr="00EF52AA">
              <w:rPr>
                <w:rFonts w:eastAsia="Andale Sans UI" w:cs="Tahoma"/>
                <w:b/>
                <w:kern w:val="3"/>
                <w:sz w:val="18"/>
                <w:szCs w:val="18"/>
                <w:lang w:eastAsia="ja-JP" w:bidi="fa-IR"/>
              </w:rPr>
              <w:t>Dimensione</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2708" w14:textId="77777777" w:rsidR="001C131D" w:rsidRPr="00EF52AA" w:rsidRDefault="001C131D" w:rsidP="001C131D">
            <w:pPr>
              <w:widowControl w:val="0"/>
              <w:suppressAutoHyphens/>
              <w:autoSpaceDN w:val="0"/>
              <w:spacing w:after="0" w:line="240" w:lineRule="auto"/>
              <w:jc w:val="center"/>
              <w:textAlignment w:val="baseline"/>
              <w:rPr>
                <w:rFonts w:eastAsia="Andale Sans UI" w:cs="Tahoma"/>
                <w:b/>
                <w:kern w:val="3"/>
                <w:sz w:val="18"/>
                <w:szCs w:val="18"/>
                <w:lang w:eastAsia="ja-JP" w:bidi="fa-IR"/>
              </w:rPr>
            </w:pPr>
            <w:r w:rsidRPr="00EF52AA">
              <w:rPr>
                <w:rFonts w:eastAsia="Andale Sans UI" w:cs="Tahoma"/>
                <w:b/>
                <w:kern w:val="3"/>
                <w:sz w:val="18"/>
                <w:szCs w:val="18"/>
                <w:lang w:eastAsia="ja-JP" w:bidi="fa-IR"/>
              </w:rPr>
              <w:t>Criteri</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417D" w14:textId="77777777" w:rsidR="001C131D" w:rsidRPr="00E35FC2"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r w:rsidRPr="00E35FC2">
              <w:rPr>
                <w:rFonts w:eastAsia="Andale Sans UI" w:cs="Tahoma"/>
                <w:b/>
                <w:kern w:val="3"/>
                <w:sz w:val="20"/>
                <w:szCs w:val="20"/>
                <w:lang w:eastAsia="ja-JP" w:bidi="fa-IR"/>
              </w:rPr>
              <w:t>INDICATORI</w:t>
            </w:r>
          </w:p>
        </w:tc>
        <w:tc>
          <w:tcPr>
            <w:tcW w:w="9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1B52" w14:textId="77777777" w:rsidR="001C131D" w:rsidRPr="00E35FC2" w:rsidRDefault="001C131D"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sidRPr="00E35FC2">
              <w:rPr>
                <w:rFonts w:eastAsia="Andale Sans UI" w:cs="Tahoma"/>
                <w:kern w:val="3"/>
                <w:sz w:val="20"/>
                <w:szCs w:val="20"/>
                <w:lang w:eastAsia="ja-JP" w:bidi="fa-IR"/>
              </w:rPr>
              <w:t>LIVELLI</w:t>
            </w:r>
          </w:p>
        </w:tc>
      </w:tr>
      <w:tr w:rsidR="001C131D" w:rsidRPr="00E35FC2" w14:paraId="5A5A16FD" w14:textId="77777777" w:rsidTr="001C131D">
        <w:trPr>
          <w:trHeight w:val="453"/>
        </w:trPr>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AE96" w14:textId="77777777" w:rsidR="001C131D" w:rsidRPr="00E35FC2" w:rsidRDefault="001C131D" w:rsidP="001C131D">
            <w:pPr>
              <w:widowControl w:val="0"/>
              <w:suppressAutoHyphens/>
              <w:autoSpaceDN w:val="0"/>
              <w:spacing w:after="0" w:line="240" w:lineRule="auto"/>
              <w:jc w:val="both"/>
              <w:textAlignment w:val="baseline"/>
              <w:rPr>
                <w:rFonts w:eastAsia="Andale Sans UI" w:cs="Arial"/>
                <w:kern w:val="3"/>
                <w:sz w:val="20"/>
                <w:szCs w:val="20"/>
                <w:lang w:eastAsia="ja-JP" w:bidi="fa-IR"/>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58CE" w14:textId="77777777" w:rsidR="001C131D" w:rsidRPr="00E35FC2"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A60A" w14:textId="77777777" w:rsidR="001C131D" w:rsidRPr="00E35FC2" w:rsidRDefault="001C131D" w:rsidP="001C131D">
            <w:pPr>
              <w:widowControl w:val="0"/>
              <w:suppressAutoHyphens/>
              <w:autoSpaceDN w:val="0"/>
              <w:spacing w:after="0" w:line="240" w:lineRule="auto"/>
              <w:jc w:val="center"/>
              <w:textAlignment w:val="baseline"/>
              <w:rPr>
                <w:rFonts w:eastAsia="Andale Sans UI" w:cs="Tahoma"/>
                <w:b/>
                <w:kern w:val="3"/>
                <w:sz w:val="20"/>
                <w:szCs w:val="20"/>
                <w:lang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80E2" w14:textId="77777777" w:rsidR="001C131D" w:rsidRPr="00E35FC2" w:rsidRDefault="001C131D" w:rsidP="001C131D">
            <w:pPr>
              <w:widowControl w:val="0"/>
              <w:suppressAutoHyphens/>
              <w:autoSpaceDN w:val="0"/>
              <w:spacing w:after="0" w:line="240" w:lineRule="auto"/>
              <w:jc w:val="both"/>
              <w:textAlignment w:val="baseline"/>
              <w:rPr>
                <w:rFonts w:eastAsia="Andale Sans UI" w:cs="Tahoma"/>
                <w:b/>
                <w:kern w:val="3"/>
                <w:sz w:val="20"/>
                <w:szCs w:val="20"/>
                <w:lang w:eastAsia="ja-JP" w:bidi="fa-IR"/>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1413A" w14:textId="4CBF76DC" w:rsidR="001C131D" w:rsidRPr="00E35FC2"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Avanzato </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5A30" w14:textId="293FDE2E" w:rsidR="001C131D" w:rsidRPr="00E35FC2"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Intermedio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B0B0" w14:textId="01AA5E93" w:rsidR="001C131D" w:rsidRPr="00E35FC2"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Base </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3431" w14:textId="42753EAE" w:rsidR="001C131D" w:rsidRPr="00E35FC2" w:rsidRDefault="003165C3" w:rsidP="001C131D">
            <w:pPr>
              <w:widowControl w:val="0"/>
              <w:suppressAutoHyphens/>
              <w:autoSpaceDN w:val="0"/>
              <w:spacing w:after="0" w:line="240" w:lineRule="auto"/>
              <w:jc w:val="center"/>
              <w:textAlignment w:val="baseline"/>
              <w:rPr>
                <w:rFonts w:eastAsia="Andale Sans UI" w:cs="Tahoma"/>
                <w:kern w:val="3"/>
                <w:sz w:val="20"/>
                <w:szCs w:val="20"/>
                <w:lang w:eastAsia="ja-JP" w:bidi="fa-IR"/>
              </w:rPr>
            </w:pPr>
            <w:r>
              <w:rPr>
                <w:rFonts w:eastAsia="Andale Sans UI" w:cs="Tahoma"/>
                <w:kern w:val="3"/>
                <w:sz w:val="20"/>
                <w:szCs w:val="20"/>
                <w:lang w:eastAsia="ja-JP" w:bidi="fa-IR"/>
              </w:rPr>
              <w:t xml:space="preserve">Iniziale/non autonomo </w:t>
            </w:r>
          </w:p>
        </w:tc>
      </w:tr>
      <w:tr w:rsidR="001C131D" w:rsidRPr="00E35FC2" w14:paraId="3CBE6C04" w14:textId="77777777" w:rsidTr="00EF52AA">
        <w:trPr>
          <w:cantSplit/>
          <w:trHeight w:val="1134"/>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C3EC" w14:textId="77777777" w:rsidR="001C131D" w:rsidRPr="00E35FC2" w:rsidRDefault="001C131D" w:rsidP="001C131D">
            <w:pPr>
              <w:widowControl w:val="0"/>
              <w:suppressAutoHyphens/>
              <w:autoSpaceDN w:val="0"/>
              <w:spacing w:after="0" w:line="240" w:lineRule="auto"/>
              <w:jc w:val="both"/>
              <w:textAlignment w:val="baseline"/>
              <w:rPr>
                <w:rFonts w:eastAsia="Andale Sans UI" w:cs="Arial"/>
                <w:kern w:val="3"/>
                <w:sz w:val="20"/>
                <w:szCs w:val="20"/>
                <w:lang w:eastAsia="ja-JP" w:bidi="fa-IR"/>
              </w:rPr>
            </w:pPr>
          </w:p>
          <w:p w14:paraId="62D910AB" w14:textId="77777777" w:rsidR="001C131D" w:rsidRPr="00E35FC2" w:rsidRDefault="001C131D" w:rsidP="001C131D">
            <w:pPr>
              <w:widowControl w:val="0"/>
              <w:suppressAutoHyphens/>
              <w:autoSpaceDN w:val="0"/>
              <w:spacing w:after="0" w:line="240" w:lineRule="auto"/>
              <w:jc w:val="both"/>
              <w:textAlignment w:val="baseline"/>
              <w:rPr>
                <w:rFonts w:eastAsia="Andale Sans UI" w:cs="Arial"/>
                <w:kern w:val="3"/>
                <w:sz w:val="20"/>
                <w:szCs w:val="20"/>
                <w:lang w:eastAsia="ja-JP" w:bidi="fa-IR"/>
              </w:rPr>
            </w:pPr>
            <w:r w:rsidRPr="00E35FC2">
              <w:rPr>
                <w:rFonts w:eastAsia="Andale Sans UI" w:cs="Arial"/>
                <w:kern w:val="3"/>
                <w:sz w:val="20"/>
                <w:szCs w:val="20"/>
                <w:lang w:eastAsia="ja-JP" w:bidi="fa-IR"/>
              </w:rPr>
              <w:t>4.</w:t>
            </w:r>
          </w:p>
          <w:p w14:paraId="3C616B74" w14:textId="77777777" w:rsidR="001C131D" w:rsidRPr="00E35FC2" w:rsidRDefault="001C131D" w:rsidP="00FC2EA8">
            <w:pPr>
              <w:widowControl w:val="0"/>
              <w:suppressAutoHyphens/>
              <w:autoSpaceDN w:val="0"/>
              <w:spacing w:after="0" w:line="240" w:lineRule="auto"/>
              <w:textAlignment w:val="baseline"/>
              <w:rPr>
                <w:rFonts w:eastAsia="Andale Sans UI" w:cs="Arial"/>
                <w:kern w:val="3"/>
                <w:sz w:val="20"/>
                <w:szCs w:val="20"/>
                <w:lang w:eastAsia="ja-JP" w:bidi="fa-IR"/>
              </w:rPr>
            </w:pPr>
            <w:r w:rsidRPr="00E35FC2">
              <w:rPr>
                <w:rFonts w:eastAsia="Andale Sans UI" w:cs="Arial"/>
                <w:kern w:val="3"/>
                <w:sz w:val="20"/>
                <w:szCs w:val="20"/>
                <w:lang w:eastAsia="ja-JP" w:bidi="fa-IR"/>
              </w:rPr>
              <w:t>COMPETENZA DIGITALE: usa con responsabilità le tecnologie in contesti comunicativi concreti per ricercare informazioni e per interagire con altre persone, come supporto alla creatività e alla soluzione di problemi semplici</w:t>
            </w:r>
          </w:p>
          <w:p w14:paraId="00641A3C" w14:textId="77777777" w:rsidR="001C131D" w:rsidRPr="00E35FC2" w:rsidRDefault="001C131D" w:rsidP="001C131D">
            <w:pPr>
              <w:widowControl w:val="0"/>
              <w:suppressAutoHyphens/>
              <w:autoSpaceDN w:val="0"/>
              <w:spacing w:after="0" w:line="240" w:lineRule="auto"/>
              <w:jc w:val="both"/>
              <w:textAlignment w:val="baseline"/>
              <w:rPr>
                <w:rFonts w:eastAsia="Andale Sans UI" w:cs="Arial"/>
                <w:kern w:val="3"/>
                <w:sz w:val="20"/>
                <w:szCs w:val="20"/>
                <w:lang w:eastAsia="ja-JP" w:bidi="fa-I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B4F2227" w14:textId="6704EA5A" w:rsidR="001C131D" w:rsidRPr="00E35FC2" w:rsidRDefault="001C131D" w:rsidP="00EF52AA">
            <w:pPr>
              <w:widowControl w:val="0"/>
              <w:suppressAutoHyphens/>
              <w:autoSpaceDN w:val="0"/>
              <w:spacing w:after="0" w:line="240" w:lineRule="auto"/>
              <w:ind w:left="113" w:right="113"/>
              <w:textAlignment w:val="baseline"/>
              <w:rPr>
                <w:rFonts w:eastAsia="Andale Sans UI" w:cs="Tahoma"/>
                <w:b/>
                <w:kern w:val="3"/>
                <w:sz w:val="20"/>
                <w:szCs w:val="20"/>
                <w:lang w:eastAsia="ja-JP" w:bidi="fa-IR"/>
              </w:rPr>
            </w:pPr>
            <w:r w:rsidRPr="00E35FC2">
              <w:rPr>
                <w:rFonts w:eastAsia="Andale Sans UI" w:cs="Tahoma"/>
                <w:b/>
                <w:kern w:val="3"/>
                <w:sz w:val="20"/>
                <w:szCs w:val="20"/>
                <w:lang w:eastAsia="ja-JP" w:bidi="fa-IR"/>
              </w:rPr>
              <w:t xml:space="preserve">DIMENSIONE ETICA: </w:t>
            </w:r>
            <w:r w:rsidRPr="00E35FC2">
              <w:rPr>
                <w:b/>
              </w:rPr>
              <w:t xml:space="preserve">GESTIONE </w:t>
            </w:r>
            <w:r w:rsidR="00F82E9D">
              <w:rPr>
                <w:b/>
              </w:rPr>
              <w:t xml:space="preserve">AUTONOMA </w:t>
            </w:r>
            <w:r w:rsidRPr="00E35FC2">
              <w:rPr>
                <w:b/>
              </w:rPr>
              <w:t>E RESPONSABILE DEI MEZZI INFORMATICI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5DDE80B" w14:textId="77777777" w:rsidR="001C131D" w:rsidRPr="00E35FC2" w:rsidRDefault="001C131D" w:rsidP="00EF52AA">
            <w:pPr>
              <w:widowControl w:val="0"/>
              <w:suppressAutoHyphens/>
              <w:autoSpaceDN w:val="0"/>
              <w:spacing w:after="0" w:line="240" w:lineRule="auto"/>
              <w:ind w:left="113" w:right="113"/>
              <w:textAlignment w:val="baseline"/>
              <w:rPr>
                <w:rFonts w:eastAsia="Andale Sans UI" w:cs="Tahoma"/>
                <w:b/>
                <w:kern w:val="3"/>
                <w:sz w:val="20"/>
                <w:szCs w:val="20"/>
                <w:lang w:eastAsia="ja-JP" w:bidi="fa-IR"/>
              </w:rPr>
            </w:pPr>
            <w:r w:rsidRPr="00E35FC2">
              <w:rPr>
                <w:rFonts w:eastAsia="Andale Sans UI" w:cs="Tahoma"/>
                <w:b/>
                <w:kern w:val="3"/>
                <w:sz w:val="20"/>
                <w:szCs w:val="20"/>
                <w:lang w:eastAsia="ja-JP" w:bidi="fa-IR"/>
              </w:rPr>
              <w:t>USARE CON RESPONSABILITA’ LE TECNOLOGIE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D1BC6DC" w14:textId="77777777" w:rsidR="001C131D" w:rsidRPr="00E35FC2" w:rsidRDefault="001C131D" w:rsidP="00EF52AA">
            <w:pPr>
              <w:widowControl w:val="0"/>
              <w:suppressAutoHyphens/>
              <w:autoSpaceDN w:val="0"/>
              <w:spacing w:after="0" w:line="240" w:lineRule="auto"/>
              <w:ind w:left="113" w:right="113"/>
              <w:textAlignment w:val="baseline"/>
              <w:rPr>
                <w:rFonts w:eastAsia="Andale Sans UI" w:cs="Tahoma"/>
                <w:b/>
                <w:kern w:val="3"/>
                <w:sz w:val="20"/>
                <w:szCs w:val="20"/>
                <w:lang w:eastAsia="ja-JP" w:bidi="fa-IR"/>
              </w:rPr>
            </w:pPr>
          </w:p>
          <w:p w14:paraId="5DA8D018" w14:textId="0F7F4E74" w:rsidR="001C131D" w:rsidRPr="00E35FC2" w:rsidRDefault="001C131D" w:rsidP="00EF52AA">
            <w:pPr>
              <w:widowControl w:val="0"/>
              <w:suppressAutoHyphens/>
              <w:autoSpaceDN w:val="0"/>
              <w:spacing w:after="0" w:line="240" w:lineRule="auto"/>
              <w:ind w:left="113" w:right="113"/>
              <w:textAlignment w:val="baseline"/>
              <w:rPr>
                <w:rFonts w:eastAsia="Andale Sans UI" w:cs="Tahoma"/>
                <w:b/>
                <w:kern w:val="3"/>
                <w:sz w:val="20"/>
                <w:szCs w:val="20"/>
                <w:lang w:eastAsia="ja-JP" w:bidi="fa-IR"/>
              </w:rPr>
            </w:pPr>
            <w:r w:rsidRPr="00E35FC2">
              <w:rPr>
                <w:rFonts w:eastAsia="Andale Sans UI" w:cs="Tahoma"/>
                <w:b/>
                <w:kern w:val="3"/>
                <w:sz w:val="20"/>
                <w:szCs w:val="20"/>
                <w:lang w:eastAsia="ja-JP" w:bidi="fa-IR"/>
              </w:rPr>
              <w:t xml:space="preserve">CONOSCERE POTENZIALITA’ e LIMITI DELLE TECNOLOGIE, SVILUPPARE ATTEGGIAMENTO CRITICO VERSO IL </w:t>
            </w:r>
            <w:r w:rsidR="008108A7">
              <w:rPr>
                <w:rFonts w:eastAsia="Andale Sans UI" w:cs="Tahoma"/>
                <w:b/>
                <w:kern w:val="3"/>
                <w:sz w:val="20"/>
                <w:szCs w:val="20"/>
                <w:lang w:eastAsia="ja-JP" w:bidi="fa-IR"/>
              </w:rPr>
              <w:t>L</w:t>
            </w:r>
            <w:r w:rsidRPr="00E35FC2">
              <w:rPr>
                <w:rFonts w:eastAsia="Andale Sans UI" w:cs="Tahoma"/>
                <w:b/>
                <w:kern w:val="3"/>
                <w:sz w:val="20"/>
                <w:szCs w:val="20"/>
                <w:lang w:eastAsia="ja-JP" w:bidi="fa-IR"/>
              </w:rPr>
              <w:t>ORO UTILIZZO E LE</w:t>
            </w:r>
            <w:r w:rsidR="00FC2EA8">
              <w:rPr>
                <w:rFonts w:eastAsia="Andale Sans UI" w:cs="Tahoma"/>
                <w:b/>
                <w:kern w:val="3"/>
                <w:sz w:val="20"/>
                <w:szCs w:val="20"/>
                <w:lang w:eastAsia="ja-JP" w:bidi="fa-IR"/>
              </w:rPr>
              <w:t xml:space="preserve"> INFORMAZIONI REPERITE IN RETE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1165" w14:textId="77777777" w:rsidR="001C131D" w:rsidRPr="00E35FC2" w:rsidRDefault="001C131D" w:rsidP="001C131D">
            <w:pPr>
              <w:rPr>
                <w:rFonts w:cs="Calibri"/>
                <w:sz w:val="16"/>
                <w:szCs w:val="16"/>
              </w:rPr>
            </w:pPr>
          </w:p>
          <w:p w14:paraId="3E5C2004" w14:textId="08AB06B0" w:rsidR="001C131D" w:rsidRPr="00E35FC2" w:rsidRDefault="001C131D" w:rsidP="001C131D">
            <w:pPr>
              <w:rPr>
                <w:rFonts w:cs="Calibri"/>
                <w:sz w:val="16"/>
                <w:szCs w:val="16"/>
              </w:rPr>
            </w:pPr>
            <w:r w:rsidRPr="00E35FC2">
              <w:rPr>
                <w:rFonts w:cs="Calibri"/>
                <w:sz w:val="16"/>
                <w:szCs w:val="16"/>
              </w:rPr>
              <w:t xml:space="preserve">Utilizza in modo </w:t>
            </w:r>
            <w:r w:rsidR="00F82E9D">
              <w:rPr>
                <w:rFonts w:cs="Calibri"/>
                <w:sz w:val="16"/>
                <w:szCs w:val="16"/>
              </w:rPr>
              <w:t>autonomo</w:t>
            </w:r>
            <w:r w:rsidRPr="00E35FC2">
              <w:rPr>
                <w:rFonts w:cs="Calibri"/>
                <w:sz w:val="16"/>
                <w:szCs w:val="16"/>
              </w:rPr>
              <w:t xml:space="preserve"> il proprio dispositivo o i dispositivi della scuola: rispetta le regole di utilizzo tecnico, rispetta le regole per la connessione a internet e per l’utilizzo dei motori di ricerca</w:t>
            </w:r>
          </w:p>
          <w:p w14:paraId="4664088A" w14:textId="47F2ABA1" w:rsidR="001C131D" w:rsidRPr="00E35FC2" w:rsidRDefault="001C131D" w:rsidP="001C131D">
            <w:pPr>
              <w:rPr>
                <w:rFonts w:cs="Calibri"/>
                <w:sz w:val="16"/>
                <w:szCs w:val="16"/>
              </w:rPr>
            </w:pPr>
            <w:r w:rsidRPr="00E35FC2">
              <w:rPr>
                <w:rFonts w:cs="Calibri"/>
                <w:sz w:val="16"/>
                <w:szCs w:val="16"/>
              </w:rPr>
              <w:t>Sa selezionare le informazioni reperite e rielaborarle</w:t>
            </w:r>
          </w:p>
          <w:p w14:paraId="06A881A9" w14:textId="77777777" w:rsidR="001C131D" w:rsidRPr="00E35FC2" w:rsidRDefault="001C131D" w:rsidP="001C131D">
            <w:pPr>
              <w:rPr>
                <w:rFonts w:cs="Calibri"/>
                <w:sz w:val="16"/>
                <w:szCs w:val="16"/>
              </w:rPr>
            </w:pPr>
            <w:r w:rsidRPr="008108A7">
              <w:rPr>
                <w:rFonts w:cs="Calibri"/>
                <w:sz w:val="16"/>
                <w:szCs w:val="16"/>
              </w:rPr>
              <w:t xml:space="preserve">Conosce e </w:t>
            </w:r>
            <w:proofErr w:type="gramStart"/>
            <w:r w:rsidRPr="008108A7">
              <w:rPr>
                <w:rFonts w:cs="Calibri"/>
                <w:sz w:val="16"/>
                <w:szCs w:val="16"/>
              </w:rPr>
              <w:t>rispetta  le</w:t>
            </w:r>
            <w:proofErr w:type="gramEnd"/>
            <w:r w:rsidRPr="008108A7">
              <w:rPr>
                <w:rFonts w:cs="Calibri"/>
                <w:sz w:val="16"/>
                <w:szCs w:val="16"/>
              </w:rPr>
              <w:t xml:space="preserve"> regole essenziali del copyright.</w:t>
            </w:r>
          </w:p>
          <w:p w14:paraId="0982D69D" w14:textId="77777777" w:rsidR="001C131D" w:rsidRPr="00E35FC2" w:rsidRDefault="001C131D" w:rsidP="001C131D">
            <w:pPr>
              <w:rPr>
                <w:rFonts w:cs="Calibri"/>
                <w:sz w:val="16"/>
                <w:szCs w:val="16"/>
              </w:rPr>
            </w:pPr>
          </w:p>
          <w:p w14:paraId="7B6FEA92" w14:textId="77777777" w:rsidR="001C131D" w:rsidRPr="00E35FC2" w:rsidRDefault="001C131D" w:rsidP="001C131D">
            <w:pPr>
              <w:widowControl w:val="0"/>
              <w:suppressAutoHyphens/>
              <w:autoSpaceDN w:val="0"/>
              <w:spacing w:after="0" w:line="240" w:lineRule="auto"/>
              <w:jc w:val="center"/>
              <w:textAlignment w:val="baseline"/>
              <w:rPr>
                <w:rFonts w:eastAsia="Andale Sans UI" w:cs="Tahoma"/>
                <w:kern w:val="3"/>
                <w:sz w:val="16"/>
                <w:szCs w:val="16"/>
                <w:lang w:eastAsia="ja-JP" w:bidi="fa-IR"/>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D036" w14:textId="77777777" w:rsidR="001C131D" w:rsidRDefault="001C131D" w:rsidP="002424A4">
            <w:pPr>
              <w:widowControl w:val="0"/>
              <w:suppressAutoHyphens/>
              <w:autoSpaceDN w:val="0"/>
              <w:spacing w:after="0" w:line="240" w:lineRule="auto"/>
              <w:textAlignment w:val="baseline"/>
              <w:rPr>
                <w:rFonts w:eastAsia="Andale Sans UI" w:cs="Tahoma"/>
                <w:kern w:val="3"/>
                <w:sz w:val="20"/>
                <w:szCs w:val="20"/>
                <w:lang w:eastAsia="ja-JP" w:bidi="fa-IR"/>
              </w:rPr>
            </w:pPr>
          </w:p>
          <w:p w14:paraId="1A1560AD" w14:textId="77777777" w:rsidR="002424A4" w:rsidRDefault="002424A4" w:rsidP="002424A4">
            <w:pPr>
              <w:widowControl w:val="0"/>
              <w:suppressAutoHyphens/>
              <w:autoSpaceDN w:val="0"/>
              <w:spacing w:after="0" w:line="240" w:lineRule="auto"/>
              <w:textAlignment w:val="baseline"/>
              <w:rPr>
                <w:rFonts w:eastAsia="Andale Sans UI" w:cs="Tahoma"/>
                <w:kern w:val="3"/>
                <w:sz w:val="20"/>
                <w:szCs w:val="20"/>
                <w:lang w:eastAsia="ja-JP" w:bidi="fa-IR"/>
              </w:rPr>
            </w:pPr>
          </w:p>
          <w:p w14:paraId="5B2A0EA5" w14:textId="41DE6F95" w:rsidR="002424A4" w:rsidRPr="00E35FC2" w:rsidRDefault="002424A4" w:rsidP="002424A4">
            <w:pPr>
              <w:rPr>
                <w:rFonts w:cs="Calibri"/>
                <w:sz w:val="16"/>
                <w:szCs w:val="16"/>
              </w:rPr>
            </w:pPr>
            <w:r w:rsidRPr="00E35FC2">
              <w:rPr>
                <w:rFonts w:cs="Calibri"/>
                <w:sz w:val="16"/>
                <w:szCs w:val="16"/>
              </w:rPr>
              <w:t>Utilizza in modo</w:t>
            </w:r>
            <w:r>
              <w:rPr>
                <w:rFonts w:cs="Calibri"/>
                <w:sz w:val="16"/>
                <w:szCs w:val="16"/>
              </w:rPr>
              <w:t xml:space="preserve"> </w:t>
            </w:r>
            <w:r w:rsidR="00F82E9D">
              <w:rPr>
                <w:rFonts w:cs="Calibri"/>
                <w:sz w:val="16"/>
                <w:szCs w:val="16"/>
              </w:rPr>
              <w:t>abbastanza autonomo</w:t>
            </w:r>
            <w:r w:rsidRPr="00E35FC2">
              <w:rPr>
                <w:rFonts w:cs="Calibri"/>
                <w:sz w:val="16"/>
                <w:szCs w:val="16"/>
              </w:rPr>
              <w:t xml:space="preserve"> il proprio dispositivo o i dispositivi della scuola: rispetta</w:t>
            </w:r>
            <w:r>
              <w:rPr>
                <w:rFonts w:cs="Calibri"/>
                <w:sz w:val="16"/>
                <w:szCs w:val="16"/>
              </w:rPr>
              <w:t xml:space="preserve"> quasi sempre</w:t>
            </w:r>
            <w:r w:rsidRPr="00E35FC2">
              <w:rPr>
                <w:rFonts w:cs="Calibri"/>
                <w:sz w:val="16"/>
                <w:szCs w:val="16"/>
              </w:rPr>
              <w:t xml:space="preserve"> le regole di utilizzo tecnico, rispetta le regole per la connessione a internet e per l’utilizzo dei motori di ricerca</w:t>
            </w:r>
          </w:p>
          <w:p w14:paraId="20935196" w14:textId="39444470" w:rsidR="002424A4" w:rsidRPr="00E35FC2" w:rsidRDefault="002424A4" w:rsidP="002424A4">
            <w:pPr>
              <w:rPr>
                <w:rFonts w:cs="Calibri"/>
                <w:sz w:val="16"/>
                <w:szCs w:val="16"/>
              </w:rPr>
            </w:pPr>
            <w:r w:rsidRPr="00E35FC2">
              <w:rPr>
                <w:rFonts w:cs="Calibri"/>
                <w:sz w:val="16"/>
                <w:szCs w:val="16"/>
              </w:rPr>
              <w:t>Sa selezionare</w:t>
            </w:r>
            <w:r>
              <w:rPr>
                <w:rFonts w:cs="Calibri"/>
                <w:sz w:val="16"/>
                <w:szCs w:val="16"/>
              </w:rPr>
              <w:t xml:space="preserve"> quasi tutte</w:t>
            </w:r>
            <w:r w:rsidRPr="00E35FC2">
              <w:rPr>
                <w:rFonts w:cs="Calibri"/>
                <w:sz w:val="16"/>
                <w:szCs w:val="16"/>
              </w:rPr>
              <w:t xml:space="preserve"> le informazioni reperite e rielaborarle</w:t>
            </w:r>
          </w:p>
          <w:p w14:paraId="4EADA5C2" w14:textId="3392C692" w:rsidR="002424A4" w:rsidRPr="00E35FC2" w:rsidRDefault="002424A4" w:rsidP="002424A4">
            <w:pPr>
              <w:rPr>
                <w:rFonts w:cs="Calibri"/>
                <w:sz w:val="16"/>
                <w:szCs w:val="16"/>
              </w:rPr>
            </w:pPr>
            <w:r w:rsidRPr="00E35FC2">
              <w:rPr>
                <w:rFonts w:cs="Calibri"/>
                <w:sz w:val="16"/>
                <w:szCs w:val="16"/>
              </w:rPr>
              <w:t>Conosce e rispetta</w:t>
            </w:r>
            <w:r>
              <w:rPr>
                <w:rFonts w:cs="Calibri"/>
                <w:sz w:val="16"/>
                <w:szCs w:val="16"/>
              </w:rPr>
              <w:t xml:space="preserve"> quasi tutte</w:t>
            </w:r>
            <w:r w:rsidRPr="00E35FC2">
              <w:rPr>
                <w:rFonts w:cs="Calibri"/>
                <w:sz w:val="16"/>
                <w:szCs w:val="16"/>
              </w:rPr>
              <w:t xml:space="preserve"> le regole essenziali del copyright.</w:t>
            </w:r>
          </w:p>
          <w:p w14:paraId="0F86E352" w14:textId="441B676B" w:rsidR="002424A4" w:rsidRPr="00E35FC2" w:rsidRDefault="002424A4" w:rsidP="002424A4">
            <w:pPr>
              <w:widowControl w:val="0"/>
              <w:suppressAutoHyphens/>
              <w:autoSpaceDN w:val="0"/>
              <w:spacing w:after="0" w:line="240" w:lineRule="auto"/>
              <w:textAlignment w:val="baseline"/>
              <w:rPr>
                <w:rFonts w:eastAsia="Andale Sans UI" w:cs="Tahoma"/>
                <w:kern w:val="3"/>
                <w:sz w:val="20"/>
                <w:szCs w:val="20"/>
                <w:lang w:eastAsia="ja-JP" w:bidi="fa-IR"/>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65AD" w14:textId="77777777" w:rsidR="001C131D" w:rsidRDefault="001C131D" w:rsidP="002424A4">
            <w:pPr>
              <w:widowControl w:val="0"/>
              <w:suppressAutoHyphens/>
              <w:autoSpaceDN w:val="0"/>
              <w:spacing w:after="0" w:line="240" w:lineRule="auto"/>
              <w:textAlignment w:val="baseline"/>
              <w:rPr>
                <w:rFonts w:eastAsia="Andale Sans UI" w:cs="Tahoma"/>
                <w:kern w:val="3"/>
                <w:sz w:val="20"/>
                <w:szCs w:val="20"/>
                <w:lang w:eastAsia="ja-JP" w:bidi="fa-IR"/>
              </w:rPr>
            </w:pPr>
          </w:p>
          <w:p w14:paraId="43622B42" w14:textId="77777777" w:rsidR="002424A4" w:rsidRDefault="002424A4" w:rsidP="002424A4">
            <w:pPr>
              <w:widowControl w:val="0"/>
              <w:suppressAutoHyphens/>
              <w:autoSpaceDN w:val="0"/>
              <w:spacing w:after="0" w:line="240" w:lineRule="auto"/>
              <w:textAlignment w:val="baseline"/>
              <w:rPr>
                <w:rFonts w:eastAsia="Andale Sans UI" w:cs="Tahoma"/>
                <w:kern w:val="3"/>
                <w:sz w:val="20"/>
                <w:szCs w:val="20"/>
                <w:lang w:eastAsia="ja-JP" w:bidi="fa-IR"/>
              </w:rPr>
            </w:pPr>
          </w:p>
          <w:p w14:paraId="28226E0D" w14:textId="6E0E7DB4" w:rsidR="002424A4" w:rsidRPr="00E35FC2" w:rsidRDefault="002424A4" w:rsidP="002424A4">
            <w:pPr>
              <w:rPr>
                <w:rFonts w:cs="Calibri"/>
                <w:sz w:val="16"/>
                <w:szCs w:val="16"/>
              </w:rPr>
            </w:pPr>
            <w:r w:rsidRPr="00E35FC2">
              <w:rPr>
                <w:rFonts w:cs="Calibri"/>
                <w:sz w:val="16"/>
                <w:szCs w:val="16"/>
              </w:rPr>
              <w:t xml:space="preserve">Utilizza </w:t>
            </w:r>
            <w:r>
              <w:rPr>
                <w:rFonts w:cs="Calibri"/>
                <w:sz w:val="16"/>
                <w:szCs w:val="16"/>
              </w:rPr>
              <w:t xml:space="preserve">con </w:t>
            </w:r>
            <w:r w:rsidR="00F82E9D">
              <w:rPr>
                <w:rFonts w:cs="Calibri"/>
                <w:sz w:val="16"/>
                <w:szCs w:val="16"/>
              </w:rPr>
              <w:t>discreta autonomia</w:t>
            </w:r>
            <w:r w:rsidRPr="00E35FC2">
              <w:rPr>
                <w:rFonts w:cs="Calibri"/>
                <w:sz w:val="16"/>
                <w:szCs w:val="16"/>
              </w:rPr>
              <w:t xml:space="preserve"> il proprio dispositivo o i dispositivi della scuola: rispetta le regole di utilizzo tecnico, rispetta le regole per la connessione a internet e per l’utilizzo dei motori di ricerca</w:t>
            </w:r>
          </w:p>
          <w:p w14:paraId="4BE4B1DA" w14:textId="6876C191" w:rsidR="002424A4" w:rsidRPr="00E35FC2" w:rsidRDefault="002424A4" w:rsidP="002424A4">
            <w:pPr>
              <w:rPr>
                <w:rFonts w:cs="Calibri"/>
                <w:sz w:val="16"/>
                <w:szCs w:val="16"/>
              </w:rPr>
            </w:pPr>
            <w:r w:rsidRPr="00E35FC2">
              <w:rPr>
                <w:rFonts w:cs="Calibri"/>
                <w:sz w:val="16"/>
                <w:szCs w:val="16"/>
              </w:rPr>
              <w:t>Sa selezionare</w:t>
            </w:r>
            <w:r>
              <w:rPr>
                <w:rFonts w:cs="Calibri"/>
                <w:sz w:val="16"/>
                <w:szCs w:val="16"/>
              </w:rPr>
              <w:t xml:space="preserve"> parzialmente</w:t>
            </w:r>
            <w:r w:rsidRPr="00E35FC2">
              <w:rPr>
                <w:rFonts w:cs="Calibri"/>
                <w:sz w:val="16"/>
                <w:szCs w:val="16"/>
              </w:rPr>
              <w:t xml:space="preserve"> le informazioni reperite e rielaborarle</w:t>
            </w:r>
          </w:p>
          <w:p w14:paraId="3A2F6252" w14:textId="24442BD7" w:rsidR="002424A4" w:rsidRPr="00E35FC2" w:rsidRDefault="002424A4" w:rsidP="002424A4">
            <w:pPr>
              <w:rPr>
                <w:rFonts w:cs="Calibri"/>
                <w:sz w:val="16"/>
                <w:szCs w:val="16"/>
              </w:rPr>
            </w:pPr>
            <w:r w:rsidRPr="00E35FC2">
              <w:rPr>
                <w:rFonts w:cs="Calibri"/>
                <w:sz w:val="16"/>
                <w:szCs w:val="16"/>
              </w:rPr>
              <w:t>Conosce e rispetta</w:t>
            </w:r>
            <w:r>
              <w:rPr>
                <w:rFonts w:cs="Calibri"/>
                <w:sz w:val="16"/>
                <w:szCs w:val="16"/>
              </w:rPr>
              <w:t xml:space="preserve"> </w:t>
            </w:r>
            <w:proofErr w:type="gramStart"/>
            <w:r>
              <w:rPr>
                <w:rFonts w:cs="Calibri"/>
                <w:sz w:val="16"/>
                <w:szCs w:val="16"/>
              </w:rPr>
              <w:t>parzialmente</w:t>
            </w:r>
            <w:r w:rsidRPr="00E35FC2">
              <w:rPr>
                <w:rFonts w:cs="Calibri"/>
                <w:sz w:val="16"/>
                <w:szCs w:val="16"/>
              </w:rPr>
              <w:t xml:space="preserve">  le</w:t>
            </w:r>
            <w:proofErr w:type="gramEnd"/>
            <w:r w:rsidRPr="00E35FC2">
              <w:rPr>
                <w:rFonts w:cs="Calibri"/>
                <w:sz w:val="16"/>
                <w:szCs w:val="16"/>
              </w:rPr>
              <w:t xml:space="preserve"> regole essenziali del copyright.</w:t>
            </w:r>
          </w:p>
          <w:p w14:paraId="44CB7311" w14:textId="6E5B65ED" w:rsidR="002424A4" w:rsidRPr="00E35FC2" w:rsidRDefault="002424A4" w:rsidP="002424A4">
            <w:pPr>
              <w:widowControl w:val="0"/>
              <w:suppressAutoHyphens/>
              <w:autoSpaceDN w:val="0"/>
              <w:spacing w:after="0" w:line="240" w:lineRule="auto"/>
              <w:textAlignment w:val="baseline"/>
              <w:rPr>
                <w:rFonts w:eastAsia="Andale Sans UI" w:cs="Tahoma"/>
                <w:kern w:val="3"/>
                <w:sz w:val="20"/>
                <w:szCs w:val="20"/>
                <w:lang w:eastAsia="ja-JP" w:bidi="fa-IR"/>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A7468" w14:textId="77777777" w:rsidR="001C131D" w:rsidRDefault="001C131D" w:rsidP="002424A4">
            <w:pPr>
              <w:widowControl w:val="0"/>
              <w:suppressAutoHyphens/>
              <w:autoSpaceDN w:val="0"/>
              <w:spacing w:after="0" w:line="240" w:lineRule="auto"/>
              <w:textAlignment w:val="baseline"/>
              <w:rPr>
                <w:rFonts w:eastAsia="Andale Sans UI" w:cs="Tahoma"/>
                <w:kern w:val="3"/>
                <w:sz w:val="20"/>
                <w:szCs w:val="20"/>
                <w:lang w:eastAsia="ja-JP" w:bidi="fa-IR"/>
              </w:rPr>
            </w:pPr>
          </w:p>
          <w:p w14:paraId="759456EC" w14:textId="77777777" w:rsidR="002424A4" w:rsidRDefault="002424A4" w:rsidP="002424A4">
            <w:pPr>
              <w:widowControl w:val="0"/>
              <w:suppressAutoHyphens/>
              <w:autoSpaceDN w:val="0"/>
              <w:spacing w:after="0" w:line="240" w:lineRule="auto"/>
              <w:textAlignment w:val="baseline"/>
              <w:rPr>
                <w:rFonts w:eastAsia="Andale Sans UI" w:cs="Tahoma"/>
                <w:kern w:val="3"/>
                <w:sz w:val="20"/>
                <w:szCs w:val="20"/>
                <w:lang w:eastAsia="ja-JP" w:bidi="fa-IR"/>
              </w:rPr>
            </w:pPr>
          </w:p>
          <w:p w14:paraId="56D796B1" w14:textId="36D127CF" w:rsidR="002424A4" w:rsidRPr="00E35FC2" w:rsidRDefault="008108A7" w:rsidP="002424A4">
            <w:pPr>
              <w:rPr>
                <w:rFonts w:cs="Calibri"/>
                <w:sz w:val="16"/>
                <w:szCs w:val="16"/>
              </w:rPr>
            </w:pPr>
            <w:r>
              <w:rPr>
                <w:rFonts w:cs="Calibri"/>
                <w:sz w:val="16"/>
                <w:szCs w:val="16"/>
              </w:rPr>
              <w:t xml:space="preserve">Non sempre utilizza </w:t>
            </w:r>
            <w:r w:rsidR="002424A4" w:rsidRPr="00E35FC2">
              <w:rPr>
                <w:rFonts w:cs="Calibri"/>
                <w:sz w:val="16"/>
                <w:szCs w:val="16"/>
              </w:rPr>
              <w:t>in modo</w:t>
            </w:r>
            <w:r>
              <w:rPr>
                <w:rFonts w:cs="Calibri"/>
                <w:sz w:val="16"/>
                <w:szCs w:val="16"/>
              </w:rPr>
              <w:t xml:space="preserve"> </w:t>
            </w:r>
            <w:r w:rsidR="002424A4">
              <w:rPr>
                <w:rFonts w:cs="Calibri"/>
                <w:sz w:val="16"/>
                <w:szCs w:val="16"/>
              </w:rPr>
              <w:t>a</w:t>
            </w:r>
            <w:r w:rsidR="00F82E9D">
              <w:rPr>
                <w:rFonts w:cs="Calibri"/>
                <w:sz w:val="16"/>
                <w:szCs w:val="16"/>
              </w:rPr>
              <w:t>utonomo</w:t>
            </w:r>
            <w:r w:rsidR="002424A4" w:rsidRPr="00E35FC2">
              <w:rPr>
                <w:rFonts w:cs="Calibri"/>
                <w:sz w:val="16"/>
                <w:szCs w:val="16"/>
              </w:rPr>
              <w:t xml:space="preserve"> il proprio dispositivo o i dispositivi della scuola:</w:t>
            </w:r>
            <w:r w:rsidR="002424A4">
              <w:rPr>
                <w:rFonts w:cs="Calibri"/>
                <w:sz w:val="16"/>
                <w:szCs w:val="16"/>
              </w:rPr>
              <w:t xml:space="preserve"> non sempre</w:t>
            </w:r>
            <w:r w:rsidR="002424A4" w:rsidRPr="00E35FC2">
              <w:rPr>
                <w:rFonts w:cs="Calibri"/>
                <w:sz w:val="16"/>
                <w:szCs w:val="16"/>
              </w:rPr>
              <w:t xml:space="preserve"> rispetta le regole di utilizzo tecnico </w:t>
            </w:r>
            <w:r w:rsidR="002424A4">
              <w:rPr>
                <w:rFonts w:cs="Calibri"/>
                <w:sz w:val="16"/>
                <w:szCs w:val="16"/>
              </w:rPr>
              <w:t>e quelle della</w:t>
            </w:r>
            <w:r w:rsidR="002424A4" w:rsidRPr="00E35FC2">
              <w:rPr>
                <w:rFonts w:cs="Calibri"/>
                <w:sz w:val="16"/>
                <w:szCs w:val="16"/>
              </w:rPr>
              <w:t xml:space="preserve"> connessione a internet e per l’utilizzo dei motori di ricerca</w:t>
            </w:r>
            <w:r w:rsidR="002424A4">
              <w:rPr>
                <w:rFonts w:cs="Calibri"/>
                <w:sz w:val="16"/>
                <w:szCs w:val="16"/>
              </w:rPr>
              <w:t>.</w:t>
            </w:r>
          </w:p>
          <w:p w14:paraId="141017D7" w14:textId="411CDD82" w:rsidR="002424A4" w:rsidRPr="00E35FC2" w:rsidRDefault="002424A4" w:rsidP="002424A4">
            <w:pPr>
              <w:rPr>
                <w:rFonts w:cs="Calibri"/>
                <w:sz w:val="16"/>
                <w:szCs w:val="16"/>
              </w:rPr>
            </w:pPr>
            <w:r>
              <w:rPr>
                <w:rFonts w:cs="Calibri"/>
                <w:sz w:val="16"/>
                <w:szCs w:val="16"/>
              </w:rPr>
              <w:t>Se guidato, riesce a</w:t>
            </w:r>
            <w:r w:rsidRPr="00E35FC2">
              <w:rPr>
                <w:rFonts w:cs="Calibri"/>
                <w:sz w:val="16"/>
                <w:szCs w:val="16"/>
              </w:rPr>
              <w:t xml:space="preserve"> selezionare le informazioni reperite e</w:t>
            </w:r>
            <w:r>
              <w:rPr>
                <w:rFonts w:cs="Calibri"/>
                <w:sz w:val="16"/>
                <w:szCs w:val="16"/>
              </w:rPr>
              <w:t xml:space="preserve"> a</w:t>
            </w:r>
            <w:r w:rsidRPr="00E35FC2">
              <w:rPr>
                <w:rFonts w:cs="Calibri"/>
                <w:sz w:val="16"/>
                <w:szCs w:val="16"/>
              </w:rPr>
              <w:t xml:space="preserve"> rielaborarle</w:t>
            </w:r>
          </w:p>
          <w:p w14:paraId="486F42FC" w14:textId="662B679A" w:rsidR="002424A4" w:rsidRPr="00E35FC2" w:rsidRDefault="002424A4" w:rsidP="002424A4">
            <w:pPr>
              <w:rPr>
                <w:rFonts w:cs="Calibri"/>
                <w:sz w:val="16"/>
                <w:szCs w:val="16"/>
              </w:rPr>
            </w:pPr>
            <w:r>
              <w:rPr>
                <w:rFonts w:cs="Calibri"/>
                <w:sz w:val="16"/>
                <w:szCs w:val="16"/>
              </w:rPr>
              <w:t>Non sempre c</w:t>
            </w:r>
            <w:r w:rsidRPr="00E35FC2">
              <w:rPr>
                <w:rFonts w:cs="Calibri"/>
                <w:sz w:val="16"/>
                <w:szCs w:val="16"/>
              </w:rPr>
              <w:t>onosce e rispetta le regole essenziali del copyright.</w:t>
            </w:r>
          </w:p>
          <w:p w14:paraId="4C0A2872" w14:textId="08606877" w:rsidR="002424A4" w:rsidRPr="00E35FC2" w:rsidRDefault="002424A4" w:rsidP="002424A4">
            <w:pPr>
              <w:widowControl w:val="0"/>
              <w:suppressAutoHyphens/>
              <w:autoSpaceDN w:val="0"/>
              <w:spacing w:after="0" w:line="240" w:lineRule="auto"/>
              <w:textAlignment w:val="baseline"/>
              <w:rPr>
                <w:rFonts w:eastAsia="Andale Sans UI" w:cs="Tahoma"/>
                <w:kern w:val="3"/>
                <w:sz w:val="20"/>
                <w:szCs w:val="20"/>
                <w:lang w:eastAsia="ja-JP" w:bidi="fa-IR"/>
              </w:rPr>
            </w:pPr>
          </w:p>
        </w:tc>
      </w:tr>
    </w:tbl>
    <w:p w14:paraId="28D40762" w14:textId="77777777" w:rsidR="00DB40D2" w:rsidRDefault="00DB40D2" w:rsidP="00DB40D2">
      <w:pPr>
        <w:jc w:val="both"/>
        <w:rPr>
          <w:rFonts w:cstheme="minorHAnsi"/>
          <w:b/>
          <w:bCs/>
          <w:sz w:val="24"/>
          <w:szCs w:val="24"/>
        </w:rPr>
      </w:pPr>
    </w:p>
    <w:p w14:paraId="42C3D33D" w14:textId="6D8BAD9D" w:rsidR="003525E7" w:rsidRDefault="003525E7" w:rsidP="003525E7">
      <w:pPr>
        <w:rPr>
          <w:rFonts w:cstheme="minorHAnsi"/>
          <w:b/>
          <w:bCs/>
          <w:sz w:val="24"/>
          <w:szCs w:val="24"/>
        </w:rPr>
      </w:pPr>
    </w:p>
    <w:p w14:paraId="22905F44" w14:textId="17A377AA" w:rsidR="003525E7" w:rsidRDefault="003525E7" w:rsidP="003525E7">
      <w:pPr>
        <w:rPr>
          <w:rFonts w:cstheme="minorHAnsi"/>
          <w:b/>
          <w:bCs/>
          <w:sz w:val="24"/>
          <w:szCs w:val="24"/>
        </w:rPr>
      </w:pPr>
    </w:p>
    <w:p w14:paraId="753284EE" w14:textId="2E2285F0" w:rsidR="003525E7" w:rsidRDefault="003525E7" w:rsidP="003525E7">
      <w:pPr>
        <w:rPr>
          <w:rFonts w:cstheme="minorHAnsi"/>
          <w:b/>
          <w:bCs/>
          <w:sz w:val="24"/>
          <w:szCs w:val="24"/>
        </w:rPr>
      </w:pPr>
    </w:p>
    <w:p w14:paraId="7D791C2E" w14:textId="77777777" w:rsidR="003525E7" w:rsidRDefault="003525E7" w:rsidP="003525E7">
      <w:pPr>
        <w:rPr>
          <w:rFonts w:cstheme="minorHAnsi"/>
          <w:b/>
          <w:bCs/>
          <w:sz w:val="24"/>
          <w:szCs w:val="24"/>
        </w:rPr>
      </w:pPr>
    </w:p>
    <w:p w14:paraId="0A5F608C" w14:textId="77777777" w:rsidR="000F7961" w:rsidRDefault="000F7961" w:rsidP="003525E7">
      <w:pPr>
        <w:rPr>
          <w:rFonts w:cstheme="minorHAnsi"/>
          <w:b/>
          <w:bCs/>
          <w:sz w:val="24"/>
          <w:szCs w:val="24"/>
        </w:rPr>
      </w:pPr>
    </w:p>
    <w:p w14:paraId="0A2517BD" w14:textId="77777777" w:rsidR="000F7961" w:rsidRDefault="000F7961" w:rsidP="003525E7">
      <w:pPr>
        <w:rPr>
          <w:rFonts w:cstheme="minorHAnsi"/>
          <w:b/>
          <w:bCs/>
          <w:sz w:val="24"/>
          <w:szCs w:val="24"/>
        </w:rPr>
        <w:sectPr w:rsidR="000F7961" w:rsidSect="000F7961">
          <w:pgSz w:w="16838" w:h="11906" w:orient="landscape"/>
          <w:pgMar w:top="1134" w:right="1418" w:bottom="1134" w:left="1134" w:header="709" w:footer="709" w:gutter="0"/>
          <w:cols w:space="708"/>
          <w:docGrid w:linePitch="360"/>
        </w:sectPr>
      </w:pPr>
    </w:p>
    <w:p w14:paraId="080791B6" w14:textId="5CDE2D62" w:rsidR="000F7961" w:rsidRDefault="000F7961" w:rsidP="003525E7">
      <w:pPr>
        <w:rPr>
          <w:rFonts w:cstheme="minorHAnsi"/>
          <w:b/>
          <w:bCs/>
          <w:sz w:val="24"/>
          <w:szCs w:val="24"/>
        </w:rPr>
      </w:pPr>
      <w:r>
        <w:rPr>
          <w:rFonts w:cstheme="minorHAnsi"/>
          <w:b/>
          <w:bCs/>
          <w:sz w:val="24"/>
          <w:szCs w:val="24"/>
        </w:rPr>
        <w:lastRenderedPageBreak/>
        <w:t>SCUOLA PRIMARIA – ARTICOLAZIONE DEL CURRICOLO DI EDUCAZIONE CIVICA</w:t>
      </w:r>
    </w:p>
    <w:p w14:paraId="256DA519" w14:textId="77777777" w:rsidR="000F7961" w:rsidRDefault="000F7961" w:rsidP="003525E7">
      <w:pPr>
        <w:rPr>
          <w:rFonts w:cstheme="minorHAnsi"/>
          <w:b/>
          <w:bCs/>
          <w:sz w:val="24"/>
          <w:szCs w:val="24"/>
        </w:rPr>
      </w:pPr>
    </w:p>
    <w:p w14:paraId="2C2EBE3C" w14:textId="77777777" w:rsidR="000F7961" w:rsidRDefault="000F7961" w:rsidP="000F7961">
      <w:pPr>
        <w:jc w:val="both"/>
        <w:rPr>
          <w:rFonts w:cstheme="minorHAnsi"/>
          <w:sz w:val="24"/>
          <w:szCs w:val="24"/>
        </w:rPr>
      </w:pPr>
    </w:p>
    <w:p w14:paraId="1844DF23" w14:textId="77777777" w:rsidR="000F7961" w:rsidRPr="000F7961" w:rsidRDefault="000F7961" w:rsidP="000F7961">
      <w:pPr>
        <w:jc w:val="center"/>
        <w:rPr>
          <w:rFonts w:cstheme="minorHAnsi"/>
          <w:b/>
          <w:sz w:val="24"/>
          <w:szCs w:val="24"/>
        </w:rPr>
      </w:pPr>
      <w:r w:rsidRPr="000F7961">
        <w:rPr>
          <w:rFonts w:cstheme="minorHAnsi"/>
          <w:b/>
          <w:sz w:val="24"/>
          <w:szCs w:val="24"/>
        </w:rPr>
        <w:t>IL CURRICOLO E LE COMPETENZE CHIAVE EUROPEE</w:t>
      </w:r>
    </w:p>
    <w:p w14:paraId="2531054D" w14:textId="77777777" w:rsidR="000F7961" w:rsidRPr="00635986" w:rsidRDefault="000F7961" w:rsidP="000F7961">
      <w:pPr>
        <w:tabs>
          <w:tab w:val="center" w:pos="4819"/>
          <w:tab w:val="left" w:pos="6816"/>
        </w:tabs>
        <w:rPr>
          <w:rFonts w:cstheme="minorHAnsi"/>
          <w:b/>
          <w:bCs/>
          <w:sz w:val="20"/>
          <w:szCs w:val="20"/>
        </w:rPr>
      </w:pPr>
      <w:r>
        <w:rPr>
          <w:rFonts w:cstheme="minorHAnsi"/>
          <w:color w:val="333333"/>
          <w:sz w:val="20"/>
          <w:szCs w:val="20"/>
        </w:rPr>
        <w:t xml:space="preserve">Il </w:t>
      </w:r>
      <w:r w:rsidRPr="00635986">
        <w:rPr>
          <w:rFonts w:cstheme="minorHAnsi"/>
          <w:color w:val="333333"/>
          <w:sz w:val="20"/>
          <w:szCs w:val="20"/>
        </w:rPr>
        <w:t>22 maggio 2018 il Consiglio europeo, accogliendo la proposta avanzata il 17 gennaio 2018 dalla Commissione europea, ha varato la </w:t>
      </w:r>
      <w:r w:rsidRPr="00635986">
        <w:rPr>
          <w:rStyle w:val="Enfasicorsivo"/>
          <w:rFonts w:cstheme="minorHAnsi"/>
          <w:color w:val="333333"/>
          <w:sz w:val="20"/>
          <w:szCs w:val="20"/>
        </w:rPr>
        <w:t>Raccomandazione relativa alle competenze chiave per l'apprendimento permanente</w:t>
      </w:r>
      <w:r w:rsidRPr="00635986">
        <w:rPr>
          <w:rFonts w:cstheme="minorHAnsi"/>
          <w:color w:val="333333"/>
          <w:sz w:val="20"/>
          <w:szCs w:val="20"/>
        </w:rPr>
        <w:t> e l’Allegato </w:t>
      </w:r>
      <w:r w:rsidRPr="00635986">
        <w:rPr>
          <w:rStyle w:val="Enfasicorsivo"/>
          <w:rFonts w:cstheme="minorHAnsi"/>
          <w:color w:val="333333"/>
          <w:sz w:val="20"/>
          <w:szCs w:val="20"/>
        </w:rPr>
        <w:t>Quadro di riferimento europeo</w:t>
      </w:r>
      <w:r>
        <w:rPr>
          <w:rFonts w:cstheme="minorHAnsi"/>
          <w:color w:val="333333"/>
          <w:sz w:val="20"/>
          <w:szCs w:val="20"/>
        </w:rPr>
        <w:t>.</w:t>
      </w:r>
    </w:p>
    <w:p w14:paraId="64A52EAA"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alfabetica funzionale</w:t>
      </w:r>
    </w:p>
    <w:p w14:paraId="2FFC2BD7" w14:textId="77777777" w:rsidR="000F7961" w:rsidRPr="001F5E05" w:rsidRDefault="000F7961" w:rsidP="000F7961">
      <w:pPr>
        <w:pStyle w:val="Paragrafoelenco"/>
        <w:rPr>
          <w:rFonts w:cstheme="minorHAnsi"/>
          <w:b/>
          <w:bCs/>
          <w:color w:val="943634" w:themeColor="accent2" w:themeShade="BF"/>
          <w:sz w:val="24"/>
          <w:szCs w:val="24"/>
        </w:rPr>
      </w:pPr>
    </w:p>
    <w:p w14:paraId="782AA926"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multilinguistica</w:t>
      </w:r>
    </w:p>
    <w:p w14:paraId="17A8130A" w14:textId="77777777" w:rsidR="000F7961" w:rsidRPr="001F5E05" w:rsidRDefault="000F7961" w:rsidP="000F7961">
      <w:pPr>
        <w:pStyle w:val="Paragrafoelenco"/>
        <w:rPr>
          <w:rFonts w:cstheme="minorHAnsi"/>
          <w:b/>
          <w:bCs/>
          <w:color w:val="943634" w:themeColor="accent2" w:themeShade="BF"/>
          <w:sz w:val="24"/>
          <w:szCs w:val="24"/>
        </w:rPr>
      </w:pPr>
    </w:p>
    <w:p w14:paraId="25EF2068"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matematica e competenza in scienze, tecnologie e ingegneria</w:t>
      </w:r>
    </w:p>
    <w:p w14:paraId="61BAEAFB" w14:textId="77777777" w:rsidR="000F7961" w:rsidRPr="001F5E05" w:rsidRDefault="000F7961" w:rsidP="000F7961">
      <w:pPr>
        <w:pStyle w:val="Paragrafoelenco"/>
        <w:rPr>
          <w:rFonts w:cstheme="minorHAnsi"/>
          <w:b/>
          <w:bCs/>
          <w:color w:val="943634" w:themeColor="accent2" w:themeShade="BF"/>
          <w:sz w:val="24"/>
          <w:szCs w:val="24"/>
        </w:rPr>
      </w:pPr>
    </w:p>
    <w:p w14:paraId="5AD577AC"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digitale</w:t>
      </w:r>
    </w:p>
    <w:p w14:paraId="4A5CEF2E" w14:textId="77777777" w:rsidR="000F7961" w:rsidRPr="001F5E05" w:rsidRDefault="000F7961" w:rsidP="000F7961">
      <w:pPr>
        <w:pStyle w:val="Paragrafoelenco"/>
        <w:rPr>
          <w:rFonts w:cstheme="minorHAnsi"/>
          <w:b/>
          <w:bCs/>
          <w:color w:val="943634" w:themeColor="accent2" w:themeShade="BF"/>
          <w:sz w:val="24"/>
          <w:szCs w:val="24"/>
        </w:rPr>
      </w:pPr>
    </w:p>
    <w:p w14:paraId="6A508E8D"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personale, sociale e capacità di imparare a imparare</w:t>
      </w:r>
    </w:p>
    <w:p w14:paraId="2F79A512" w14:textId="77777777" w:rsidR="000F7961" w:rsidRPr="001F5E05" w:rsidRDefault="000F7961" w:rsidP="000F7961">
      <w:pPr>
        <w:pStyle w:val="Paragrafoelenco"/>
        <w:rPr>
          <w:rFonts w:cstheme="minorHAnsi"/>
          <w:b/>
          <w:bCs/>
          <w:color w:val="943634" w:themeColor="accent2" w:themeShade="BF"/>
          <w:sz w:val="24"/>
          <w:szCs w:val="24"/>
        </w:rPr>
      </w:pPr>
    </w:p>
    <w:p w14:paraId="68BE61F4"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in materia di cittadinanza</w:t>
      </w:r>
    </w:p>
    <w:p w14:paraId="6AC0B33E" w14:textId="77777777" w:rsidR="000F7961" w:rsidRPr="001F5E05" w:rsidRDefault="000F7961" w:rsidP="000F7961">
      <w:pPr>
        <w:pStyle w:val="Paragrafoelenco"/>
        <w:rPr>
          <w:rFonts w:cstheme="minorHAnsi"/>
          <w:b/>
          <w:bCs/>
          <w:color w:val="943634" w:themeColor="accent2" w:themeShade="BF"/>
          <w:sz w:val="24"/>
          <w:szCs w:val="24"/>
        </w:rPr>
      </w:pPr>
    </w:p>
    <w:p w14:paraId="7DA9370C"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imprenditoriale</w:t>
      </w:r>
    </w:p>
    <w:p w14:paraId="5FB1CC48" w14:textId="77777777" w:rsidR="000F7961" w:rsidRPr="001F5E05" w:rsidRDefault="000F7961" w:rsidP="000F7961">
      <w:pPr>
        <w:pStyle w:val="Paragrafoelenco"/>
        <w:rPr>
          <w:rFonts w:cstheme="minorHAnsi"/>
          <w:b/>
          <w:bCs/>
          <w:color w:val="943634" w:themeColor="accent2" w:themeShade="BF"/>
          <w:sz w:val="24"/>
          <w:szCs w:val="24"/>
        </w:rPr>
      </w:pPr>
    </w:p>
    <w:p w14:paraId="42F6C8FD" w14:textId="77777777" w:rsidR="000F7961" w:rsidRPr="001F5E05" w:rsidRDefault="000F7961" w:rsidP="000F7961">
      <w:pPr>
        <w:pStyle w:val="Paragrafoelenco"/>
        <w:numPr>
          <w:ilvl w:val="0"/>
          <w:numId w:val="19"/>
        </w:numPr>
        <w:rPr>
          <w:rFonts w:cstheme="minorHAnsi"/>
          <w:b/>
          <w:bCs/>
          <w:color w:val="943634" w:themeColor="accent2" w:themeShade="BF"/>
          <w:sz w:val="24"/>
          <w:szCs w:val="24"/>
        </w:rPr>
      </w:pPr>
      <w:r w:rsidRPr="001F5E05">
        <w:rPr>
          <w:rFonts w:cstheme="minorHAnsi"/>
          <w:b/>
          <w:bCs/>
          <w:color w:val="943634" w:themeColor="accent2" w:themeShade="BF"/>
          <w:sz w:val="24"/>
          <w:szCs w:val="24"/>
        </w:rPr>
        <w:t>Competenza in materia di consapevolezza ed espressioni culturali</w:t>
      </w:r>
    </w:p>
    <w:p w14:paraId="10895BCB" w14:textId="77777777" w:rsidR="000F7961" w:rsidRDefault="000F7961" w:rsidP="000F7961">
      <w:pPr>
        <w:pStyle w:val="Paragrafoelenco"/>
        <w:rPr>
          <w:rFonts w:cstheme="minorHAnsi"/>
          <w:b/>
          <w:bCs/>
          <w:sz w:val="24"/>
          <w:szCs w:val="24"/>
        </w:rPr>
      </w:pPr>
    </w:p>
    <w:p w14:paraId="009331F9" w14:textId="77777777" w:rsidR="000F7961" w:rsidRPr="003525E7" w:rsidRDefault="000F7961" w:rsidP="000F7961">
      <w:pPr>
        <w:pStyle w:val="Paragrafoelenco"/>
        <w:rPr>
          <w:rFonts w:cstheme="minorHAnsi"/>
          <w:b/>
          <w:bCs/>
          <w:sz w:val="24"/>
          <w:szCs w:val="24"/>
        </w:rPr>
      </w:pPr>
      <w:r>
        <w:rPr>
          <w:rFonts w:cstheme="minorHAnsi"/>
          <w:b/>
          <w:bCs/>
          <w:sz w:val="24"/>
          <w:szCs w:val="24"/>
        </w:rPr>
        <w:t>COMPETENZE DELLA CERTIFICAZIONE</w:t>
      </w:r>
    </w:p>
    <w:tbl>
      <w:tblPr>
        <w:tblStyle w:val="Grigliatabella"/>
        <w:tblW w:w="0" w:type="auto"/>
        <w:tblLayout w:type="fixed"/>
        <w:tblLook w:val="04A0" w:firstRow="1" w:lastRow="0" w:firstColumn="1" w:lastColumn="0" w:noHBand="0" w:noVBand="1"/>
      </w:tblPr>
      <w:tblGrid>
        <w:gridCol w:w="534"/>
        <w:gridCol w:w="3281"/>
        <w:gridCol w:w="4574"/>
      </w:tblGrid>
      <w:tr w:rsidR="000F7961" w:rsidRPr="0060203E" w14:paraId="227F2B5A" w14:textId="77777777" w:rsidTr="00EF52AA">
        <w:tc>
          <w:tcPr>
            <w:tcW w:w="534" w:type="dxa"/>
          </w:tcPr>
          <w:p w14:paraId="29F0CBEA" w14:textId="77777777" w:rsidR="000F7961" w:rsidRPr="00E35C41" w:rsidRDefault="000F7961" w:rsidP="00EF52AA">
            <w:r w:rsidRPr="00E35C41">
              <w:t>1</w:t>
            </w:r>
          </w:p>
        </w:tc>
        <w:tc>
          <w:tcPr>
            <w:tcW w:w="3281" w:type="dxa"/>
          </w:tcPr>
          <w:p w14:paraId="15CB9B2A" w14:textId="77777777" w:rsidR="000F7961"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Comunicazione nella madrelingua</w:t>
            </w:r>
            <w:r>
              <w:rPr>
                <w:rFonts w:ascii="Times New Roman" w:hAnsi="Times New Roman" w:cs="Times New Roman"/>
                <w:sz w:val="18"/>
                <w:szCs w:val="18"/>
              </w:rPr>
              <w:t xml:space="preserve"> </w:t>
            </w:r>
            <w:r w:rsidRPr="0060203E">
              <w:rPr>
                <w:rFonts w:ascii="Times New Roman" w:hAnsi="Times New Roman" w:cs="Times New Roman"/>
                <w:sz w:val="18"/>
                <w:szCs w:val="18"/>
              </w:rPr>
              <w:t>o lingua di istruzione</w:t>
            </w:r>
          </w:p>
          <w:p w14:paraId="3F0C605B" w14:textId="77777777" w:rsidR="000F7961" w:rsidRPr="0060203E" w:rsidRDefault="000F7961" w:rsidP="00EF52AA">
            <w:pPr>
              <w:autoSpaceDE w:val="0"/>
              <w:autoSpaceDN w:val="0"/>
              <w:adjustRightInd w:val="0"/>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alfabetica funzionale</w:t>
            </w:r>
          </w:p>
        </w:tc>
        <w:tc>
          <w:tcPr>
            <w:tcW w:w="4574" w:type="dxa"/>
          </w:tcPr>
          <w:p w14:paraId="58D946D4"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Ha una padronanza della lingua italiana che gli consente di comprendere enunciati, di raccontare le proprie esperienze e di adottare</w:t>
            </w:r>
            <w:r>
              <w:rPr>
                <w:rFonts w:ascii="Times New Roman" w:hAnsi="Times New Roman" w:cs="Times New Roman"/>
                <w:sz w:val="18"/>
                <w:szCs w:val="18"/>
              </w:rPr>
              <w:t xml:space="preserve"> </w:t>
            </w:r>
            <w:r w:rsidRPr="0060203E">
              <w:rPr>
                <w:rFonts w:ascii="Times New Roman" w:hAnsi="Times New Roman" w:cs="Times New Roman"/>
                <w:sz w:val="18"/>
                <w:szCs w:val="18"/>
              </w:rPr>
              <w:t>un registro linguistico appropriato alle diverse situazioni</w:t>
            </w:r>
          </w:p>
        </w:tc>
      </w:tr>
      <w:tr w:rsidR="000F7961" w:rsidRPr="0060203E" w14:paraId="0CDA0EAD" w14:textId="77777777" w:rsidTr="00EF52AA">
        <w:tc>
          <w:tcPr>
            <w:tcW w:w="534" w:type="dxa"/>
          </w:tcPr>
          <w:p w14:paraId="03AEEA99" w14:textId="77777777" w:rsidR="000F7961" w:rsidRPr="00E35C41" w:rsidRDefault="000F7961" w:rsidP="00EF52AA">
            <w:r w:rsidRPr="00E35C41">
              <w:t>2</w:t>
            </w:r>
          </w:p>
        </w:tc>
        <w:tc>
          <w:tcPr>
            <w:tcW w:w="3281" w:type="dxa"/>
          </w:tcPr>
          <w:p w14:paraId="686AAD52" w14:textId="77777777" w:rsidR="000F7961"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Comunicazione nella lingua</w:t>
            </w:r>
            <w:r>
              <w:rPr>
                <w:rFonts w:ascii="Times New Roman" w:hAnsi="Times New Roman" w:cs="Times New Roman"/>
                <w:sz w:val="18"/>
                <w:szCs w:val="18"/>
              </w:rPr>
              <w:t xml:space="preserve"> </w:t>
            </w:r>
            <w:r w:rsidRPr="0060203E">
              <w:rPr>
                <w:rFonts w:ascii="Times New Roman" w:hAnsi="Times New Roman" w:cs="Times New Roman"/>
                <w:sz w:val="18"/>
                <w:szCs w:val="18"/>
              </w:rPr>
              <w:t>straniera</w:t>
            </w:r>
          </w:p>
          <w:p w14:paraId="5F881667" w14:textId="77777777" w:rsidR="000F7961" w:rsidRPr="0060203E" w:rsidRDefault="000F7961" w:rsidP="00EF52AA">
            <w:pPr>
              <w:autoSpaceDE w:val="0"/>
              <w:autoSpaceDN w:val="0"/>
              <w:adjustRightInd w:val="0"/>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multilinguistica</w:t>
            </w:r>
          </w:p>
        </w:tc>
        <w:tc>
          <w:tcPr>
            <w:tcW w:w="4574" w:type="dxa"/>
          </w:tcPr>
          <w:p w14:paraId="02D051AD"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È in grado di sostenere in lingua inglese una comunicazione essenziale in semplici situazioni di vita quotidiana</w:t>
            </w:r>
          </w:p>
        </w:tc>
      </w:tr>
      <w:tr w:rsidR="000F7961" w:rsidRPr="0060203E" w14:paraId="4F7FF4AF" w14:textId="77777777" w:rsidTr="00EF52AA">
        <w:tc>
          <w:tcPr>
            <w:tcW w:w="534" w:type="dxa"/>
          </w:tcPr>
          <w:p w14:paraId="2471B880" w14:textId="77777777" w:rsidR="000F7961" w:rsidRPr="00E35C41" w:rsidRDefault="000F7961" w:rsidP="00EF52AA">
            <w:r w:rsidRPr="00E35C41">
              <w:t>3</w:t>
            </w:r>
          </w:p>
        </w:tc>
        <w:tc>
          <w:tcPr>
            <w:tcW w:w="3281" w:type="dxa"/>
          </w:tcPr>
          <w:p w14:paraId="39BFD311" w14:textId="77777777" w:rsidR="000F7961"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Competenza matematica e competenze</w:t>
            </w:r>
            <w:r>
              <w:rPr>
                <w:rFonts w:ascii="Times New Roman" w:hAnsi="Times New Roman" w:cs="Times New Roman"/>
                <w:sz w:val="18"/>
                <w:szCs w:val="18"/>
              </w:rPr>
              <w:t xml:space="preserve"> </w:t>
            </w:r>
            <w:r w:rsidRPr="0060203E">
              <w:rPr>
                <w:rFonts w:ascii="Times New Roman" w:hAnsi="Times New Roman" w:cs="Times New Roman"/>
                <w:sz w:val="18"/>
                <w:szCs w:val="18"/>
              </w:rPr>
              <w:t>di base in scienza e tecnologia</w:t>
            </w:r>
          </w:p>
          <w:p w14:paraId="0F111632" w14:textId="77777777" w:rsidR="000F7961" w:rsidRPr="0060203E" w:rsidRDefault="000F7961" w:rsidP="00EF52AA">
            <w:pPr>
              <w:autoSpaceDE w:val="0"/>
              <w:autoSpaceDN w:val="0"/>
              <w:adjustRightInd w:val="0"/>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matematica e competenza in scienze, tecnologie e ingegneria</w:t>
            </w:r>
          </w:p>
        </w:tc>
        <w:tc>
          <w:tcPr>
            <w:tcW w:w="4574" w:type="dxa"/>
          </w:tcPr>
          <w:p w14:paraId="1D8D443F"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Utilizza le sue conoscenze matematiche e scientifico-tecnologiche per trovare e giustificare soluzioni a problemi reali.</w:t>
            </w:r>
          </w:p>
        </w:tc>
      </w:tr>
      <w:tr w:rsidR="000F7961" w:rsidRPr="0060203E" w14:paraId="5B16C3A0" w14:textId="77777777" w:rsidTr="00EF52AA">
        <w:tc>
          <w:tcPr>
            <w:tcW w:w="534" w:type="dxa"/>
          </w:tcPr>
          <w:p w14:paraId="7ADAC892" w14:textId="77777777" w:rsidR="000F7961" w:rsidRPr="00E35C41" w:rsidRDefault="000F7961" w:rsidP="00EF52AA">
            <w:r w:rsidRPr="00E35C41">
              <w:t>4</w:t>
            </w:r>
          </w:p>
        </w:tc>
        <w:tc>
          <w:tcPr>
            <w:tcW w:w="3281" w:type="dxa"/>
          </w:tcPr>
          <w:p w14:paraId="364D7191" w14:textId="77777777" w:rsidR="000F7961" w:rsidRDefault="000F7961" w:rsidP="00EF52AA">
            <w:pPr>
              <w:rPr>
                <w:rFonts w:ascii="Times New Roman" w:hAnsi="Times New Roman" w:cs="Times New Roman"/>
                <w:sz w:val="18"/>
                <w:szCs w:val="18"/>
              </w:rPr>
            </w:pPr>
            <w:r w:rsidRPr="0060203E">
              <w:rPr>
                <w:rFonts w:ascii="Times New Roman" w:hAnsi="Times New Roman" w:cs="Times New Roman"/>
                <w:sz w:val="18"/>
                <w:szCs w:val="18"/>
              </w:rPr>
              <w:t>Competenze digitali</w:t>
            </w:r>
          </w:p>
          <w:p w14:paraId="540A8A23" w14:textId="77777777" w:rsidR="000F7961" w:rsidRPr="0060203E" w:rsidRDefault="000F7961" w:rsidP="00EF52AA">
            <w:pPr>
              <w:rPr>
                <w:rFonts w:ascii="Times New Roman" w:hAnsi="Times New Roman" w:cs="Times New Roman"/>
                <w:sz w:val="18"/>
                <w:szCs w:val="18"/>
              </w:rPr>
            </w:pPr>
            <w:r w:rsidRPr="00635986">
              <w:rPr>
                <w:rFonts w:ascii="Times New Roman" w:hAnsi="Times New Roman" w:cs="Times New Roman"/>
                <w:color w:val="943634" w:themeColor="accent2" w:themeShade="BF"/>
                <w:sz w:val="18"/>
                <w:szCs w:val="18"/>
              </w:rPr>
              <w:t>Competenza digitale</w:t>
            </w:r>
          </w:p>
        </w:tc>
        <w:tc>
          <w:tcPr>
            <w:tcW w:w="4574" w:type="dxa"/>
          </w:tcPr>
          <w:p w14:paraId="33623EFA"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Usa con responsabilità le tecnologie in contesti comunicativi concreti per ricercare informazioni e per interagire con altre persone, come supporto alla creatività e alla soluzione di problemi semplici.</w:t>
            </w:r>
          </w:p>
        </w:tc>
      </w:tr>
      <w:tr w:rsidR="000F7961" w:rsidRPr="0060203E" w14:paraId="718C6939" w14:textId="77777777" w:rsidTr="00EF52AA">
        <w:tc>
          <w:tcPr>
            <w:tcW w:w="534" w:type="dxa"/>
          </w:tcPr>
          <w:p w14:paraId="135BC3EB" w14:textId="77777777" w:rsidR="000F7961" w:rsidRPr="00E35C41" w:rsidRDefault="000F7961" w:rsidP="00EF52AA">
            <w:r w:rsidRPr="00E35C41">
              <w:t>5</w:t>
            </w:r>
          </w:p>
        </w:tc>
        <w:tc>
          <w:tcPr>
            <w:tcW w:w="3281" w:type="dxa"/>
          </w:tcPr>
          <w:p w14:paraId="4277CC56" w14:textId="77777777" w:rsidR="000F7961" w:rsidRDefault="000F7961" w:rsidP="00EF52AA">
            <w:pPr>
              <w:rPr>
                <w:rFonts w:ascii="Times New Roman" w:hAnsi="Times New Roman" w:cs="Times New Roman"/>
                <w:sz w:val="18"/>
                <w:szCs w:val="18"/>
              </w:rPr>
            </w:pPr>
            <w:r w:rsidRPr="0060203E">
              <w:rPr>
                <w:rFonts w:ascii="Times New Roman" w:hAnsi="Times New Roman" w:cs="Times New Roman"/>
                <w:sz w:val="18"/>
                <w:szCs w:val="18"/>
              </w:rPr>
              <w:t>Imparare ad imparare</w:t>
            </w:r>
          </w:p>
          <w:p w14:paraId="08E6E167" w14:textId="77777777" w:rsidR="000F7961" w:rsidRPr="0060203E" w:rsidRDefault="000F7961" w:rsidP="00EF52AA">
            <w:pPr>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personale, sociale e capacità di imparare a imparare</w:t>
            </w:r>
          </w:p>
        </w:tc>
        <w:tc>
          <w:tcPr>
            <w:tcW w:w="4574" w:type="dxa"/>
          </w:tcPr>
          <w:p w14:paraId="1C61DDF3"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Possiede un patrimonio di conoscenze e nozioni di base ed è in grado di ricercare nuove informazioni. Si impegna in nuovi apprendimenti</w:t>
            </w:r>
            <w:r>
              <w:rPr>
                <w:rFonts w:ascii="Times New Roman" w:hAnsi="Times New Roman" w:cs="Times New Roman"/>
                <w:sz w:val="18"/>
                <w:szCs w:val="18"/>
              </w:rPr>
              <w:t xml:space="preserve"> </w:t>
            </w:r>
            <w:r w:rsidRPr="0060203E">
              <w:rPr>
                <w:rFonts w:ascii="Times New Roman" w:hAnsi="Times New Roman" w:cs="Times New Roman"/>
                <w:sz w:val="18"/>
                <w:szCs w:val="18"/>
              </w:rPr>
              <w:t>anche in modo autonomo</w:t>
            </w:r>
          </w:p>
        </w:tc>
      </w:tr>
      <w:tr w:rsidR="000F7961" w:rsidRPr="0060203E" w14:paraId="4875C1CC" w14:textId="77777777" w:rsidTr="00EF52AA">
        <w:tc>
          <w:tcPr>
            <w:tcW w:w="534" w:type="dxa"/>
          </w:tcPr>
          <w:p w14:paraId="32ADA785" w14:textId="77777777" w:rsidR="000F7961" w:rsidRPr="00E35C41" w:rsidRDefault="000F7961" w:rsidP="00EF52AA">
            <w:r w:rsidRPr="00E35C41">
              <w:t>6</w:t>
            </w:r>
          </w:p>
        </w:tc>
        <w:tc>
          <w:tcPr>
            <w:tcW w:w="3281" w:type="dxa"/>
          </w:tcPr>
          <w:p w14:paraId="4B005DE0" w14:textId="77777777" w:rsidR="000F7961" w:rsidRDefault="000F7961" w:rsidP="00EF52AA">
            <w:pPr>
              <w:rPr>
                <w:rFonts w:ascii="Times New Roman" w:hAnsi="Times New Roman" w:cs="Times New Roman"/>
                <w:sz w:val="18"/>
                <w:szCs w:val="18"/>
              </w:rPr>
            </w:pPr>
            <w:r w:rsidRPr="0060203E">
              <w:rPr>
                <w:rFonts w:ascii="Times New Roman" w:hAnsi="Times New Roman" w:cs="Times New Roman"/>
                <w:sz w:val="18"/>
                <w:szCs w:val="18"/>
              </w:rPr>
              <w:t>Competenze sociali e civiche</w:t>
            </w:r>
          </w:p>
          <w:p w14:paraId="681E3BEE" w14:textId="77777777" w:rsidR="000F7961" w:rsidRPr="0060203E" w:rsidRDefault="000F7961" w:rsidP="00EF52AA">
            <w:pPr>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in materia di cittadinanza</w:t>
            </w:r>
          </w:p>
        </w:tc>
        <w:tc>
          <w:tcPr>
            <w:tcW w:w="4574" w:type="dxa"/>
          </w:tcPr>
          <w:p w14:paraId="6AEE0654"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Ha cura e rispetto di sé, degli altri e dell’ambiente. Rispetta le regole condivise e collabora con gli altri. Si impegna per portare a</w:t>
            </w:r>
            <w:r>
              <w:rPr>
                <w:rFonts w:ascii="Times New Roman" w:hAnsi="Times New Roman" w:cs="Times New Roman"/>
                <w:sz w:val="18"/>
                <w:szCs w:val="18"/>
              </w:rPr>
              <w:t xml:space="preserve"> </w:t>
            </w:r>
            <w:r w:rsidRPr="0060203E">
              <w:rPr>
                <w:rFonts w:ascii="Times New Roman" w:hAnsi="Times New Roman" w:cs="Times New Roman"/>
                <w:sz w:val="18"/>
                <w:szCs w:val="18"/>
              </w:rPr>
              <w:t>compimento il lavoro iniziato, da solo o insieme agli altri.</w:t>
            </w:r>
          </w:p>
        </w:tc>
      </w:tr>
      <w:tr w:rsidR="000F7961" w:rsidRPr="0060203E" w14:paraId="545601FF" w14:textId="77777777" w:rsidTr="00EF52AA">
        <w:tc>
          <w:tcPr>
            <w:tcW w:w="534" w:type="dxa"/>
          </w:tcPr>
          <w:p w14:paraId="68987D8F" w14:textId="77777777" w:rsidR="000F7961" w:rsidRPr="00E35C41" w:rsidRDefault="000F7961" w:rsidP="00EF52AA">
            <w:r w:rsidRPr="00E35C41">
              <w:t>7</w:t>
            </w:r>
          </w:p>
        </w:tc>
        <w:tc>
          <w:tcPr>
            <w:tcW w:w="3281" w:type="dxa"/>
          </w:tcPr>
          <w:p w14:paraId="3D15B79B" w14:textId="77777777" w:rsidR="000F7961" w:rsidRDefault="000F7961" w:rsidP="00EF52AA">
            <w:pPr>
              <w:rPr>
                <w:rFonts w:ascii="Times New Roman" w:hAnsi="Times New Roman" w:cs="Times New Roman"/>
                <w:sz w:val="18"/>
                <w:szCs w:val="18"/>
              </w:rPr>
            </w:pPr>
            <w:r w:rsidRPr="0060203E">
              <w:rPr>
                <w:rFonts w:ascii="Times New Roman" w:hAnsi="Times New Roman" w:cs="Times New Roman"/>
                <w:sz w:val="18"/>
                <w:szCs w:val="18"/>
              </w:rPr>
              <w:t>Spirito di iniziativa</w:t>
            </w:r>
          </w:p>
          <w:p w14:paraId="05319B4A" w14:textId="77777777" w:rsidR="000F7961" w:rsidRPr="0060203E" w:rsidRDefault="000F7961" w:rsidP="00EF52AA">
            <w:pPr>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imprenditoriale</w:t>
            </w:r>
          </w:p>
        </w:tc>
        <w:tc>
          <w:tcPr>
            <w:tcW w:w="4574" w:type="dxa"/>
          </w:tcPr>
          <w:p w14:paraId="5B1F2186"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 xml:space="preserve">Dimostra originalità e spirito di iniziativa. È in grado di realizzare semplici progetti. Si assume le proprie </w:t>
            </w:r>
            <w:r w:rsidRPr="0060203E">
              <w:rPr>
                <w:rFonts w:ascii="Times New Roman" w:hAnsi="Times New Roman" w:cs="Times New Roman"/>
                <w:sz w:val="18"/>
                <w:szCs w:val="18"/>
              </w:rPr>
              <w:lastRenderedPageBreak/>
              <w:t>responsabilità, chiede aiuto</w:t>
            </w:r>
            <w:r>
              <w:rPr>
                <w:rFonts w:ascii="Times New Roman" w:hAnsi="Times New Roman" w:cs="Times New Roman"/>
                <w:sz w:val="18"/>
                <w:szCs w:val="18"/>
              </w:rPr>
              <w:t xml:space="preserve"> </w:t>
            </w:r>
            <w:r w:rsidRPr="0060203E">
              <w:rPr>
                <w:rFonts w:ascii="Times New Roman" w:hAnsi="Times New Roman" w:cs="Times New Roman"/>
                <w:sz w:val="18"/>
                <w:szCs w:val="18"/>
              </w:rPr>
              <w:t>quando si trova in difficoltà e sa fornire aiuto a chi lo chiede.</w:t>
            </w:r>
          </w:p>
        </w:tc>
      </w:tr>
      <w:tr w:rsidR="000F7961" w:rsidRPr="0060203E" w14:paraId="3E8B2F5A" w14:textId="77777777" w:rsidTr="00EF52AA">
        <w:tc>
          <w:tcPr>
            <w:tcW w:w="534" w:type="dxa"/>
            <w:vMerge w:val="restart"/>
          </w:tcPr>
          <w:p w14:paraId="02977832" w14:textId="77777777" w:rsidR="000F7961" w:rsidRPr="00E35C41" w:rsidRDefault="000F7961" w:rsidP="00EF52AA">
            <w:r w:rsidRPr="00E35C41">
              <w:lastRenderedPageBreak/>
              <w:t>8</w:t>
            </w:r>
          </w:p>
        </w:tc>
        <w:tc>
          <w:tcPr>
            <w:tcW w:w="3281" w:type="dxa"/>
            <w:vMerge w:val="restart"/>
          </w:tcPr>
          <w:p w14:paraId="07EAC081" w14:textId="77777777" w:rsidR="000F7961"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Consapevolezza ed espressione</w:t>
            </w:r>
            <w:r>
              <w:rPr>
                <w:rFonts w:ascii="Times New Roman" w:hAnsi="Times New Roman" w:cs="Times New Roman"/>
                <w:sz w:val="18"/>
                <w:szCs w:val="18"/>
              </w:rPr>
              <w:t xml:space="preserve"> </w:t>
            </w:r>
            <w:r w:rsidRPr="0060203E">
              <w:rPr>
                <w:rFonts w:ascii="Times New Roman" w:hAnsi="Times New Roman" w:cs="Times New Roman"/>
                <w:sz w:val="18"/>
                <w:szCs w:val="18"/>
              </w:rPr>
              <w:t>culturale</w:t>
            </w:r>
          </w:p>
          <w:p w14:paraId="53E7BA07" w14:textId="77777777" w:rsidR="000F7961" w:rsidRPr="0060203E" w:rsidRDefault="000F7961" w:rsidP="00EF52AA">
            <w:pPr>
              <w:autoSpaceDE w:val="0"/>
              <w:autoSpaceDN w:val="0"/>
              <w:adjustRightInd w:val="0"/>
              <w:rPr>
                <w:rFonts w:ascii="Times New Roman" w:hAnsi="Times New Roman" w:cs="Times New Roman"/>
                <w:sz w:val="18"/>
                <w:szCs w:val="18"/>
              </w:rPr>
            </w:pPr>
            <w:r w:rsidRPr="001F5E05">
              <w:rPr>
                <w:rFonts w:ascii="Times New Roman" w:hAnsi="Times New Roman" w:cs="Times New Roman"/>
                <w:color w:val="943634" w:themeColor="accent2" w:themeShade="BF"/>
                <w:sz w:val="18"/>
                <w:szCs w:val="18"/>
              </w:rPr>
              <w:t>Competenza in materia di consapevolezza ed espressione culturale</w:t>
            </w:r>
          </w:p>
        </w:tc>
        <w:tc>
          <w:tcPr>
            <w:tcW w:w="4574" w:type="dxa"/>
          </w:tcPr>
          <w:p w14:paraId="7BD892F8"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Si orienta nello spazio e nel tempo, osservando e descrivendo ambienti, fatti, fenomeni e produzioni artistiche</w:t>
            </w:r>
          </w:p>
        </w:tc>
      </w:tr>
      <w:tr w:rsidR="000F7961" w:rsidRPr="0060203E" w14:paraId="4F595E98" w14:textId="77777777" w:rsidTr="00EF52AA">
        <w:tc>
          <w:tcPr>
            <w:tcW w:w="534" w:type="dxa"/>
            <w:vMerge/>
          </w:tcPr>
          <w:p w14:paraId="7CA461E3" w14:textId="77777777" w:rsidR="000F7961" w:rsidRPr="00E35C41" w:rsidRDefault="000F7961" w:rsidP="00EF52AA"/>
        </w:tc>
        <w:tc>
          <w:tcPr>
            <w:tcW w:w="3281" w:type="dxa"/>
            <w:vMerge/>
          </w:tcPr>
          <w:p w14:paraId="494C4BA2" w14:textId="77777777" w:rsidR="000F7961" w:rsidRPr="0060203E" w:rsidRDefault="000F7961" w:rsidP="00EF52AA">
            <w:pPr>
              <w:rPr>
                <w:rFonts w:ascii="Times New Roman" w:hAnsi="Times New Roman" w:cs="Times New Roman"/>
                <w:sz w:val="18"/>
                <w:szCs w:val="18"/>
              </w:rPr>
            </w:pPr>
          </w:p>
        </w:tc>
        <w:tc>
          <w:tcPr>
            <w:tcW w:w="4574" w:type="dxa"/>
          </w:tcPr>
          <w:p w14:paraId="0EFE5D99"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Riconosce le diverse identità, le tradizioni culturali e religiose in un’ottica di dialogo e di rispetto reciproco</w:t>
            </w:r>
          </w:p>
        </w:tc>
      </w:tr>
      <w:tr w:rsidR="000F7961" w:rsidRPr="0060203E" w14:paraId="1D3F367D" w14:textId="77777777" w:rsidTr="00EF52AA">
        <w:tc>
          <w:tcPr>
            <w:tcW w:w="534" w:type="dxa"/>
            <w:vMerge/>
          </w:tcPr>
          <w:p w14:paraId="328EC6E9" w14:textId="77777777" w:rsidR="000F7961" w:rsidRPr="00E35C41" w:rsidRDefault="000F7961" w:rsidP="00EF52AA"/>
        </w:tc>
        <w:tc>
          <w:tcPr>
            <w:tcW w:w="3281" w:type="dxa"/>
            <w:vMerge/>
          </w:tcPr>
          <w:p w14:paraId="2A719C62" w14:textId="77777777" w:rsidR="000F7961" w:rsidRPr="0060203E" w:rsidRDefault="000F7961" w:rsidP="00EF52AA">
            <w:pPr>
              <w:rPr>
                <w:rFonts w:ascii="Times New Roman" w:hAnsi="Times New Roman" w:cs="Times New Roman"/>
                <w:sz w:val="18"/>
                <w:szCs w:val="18"/>
              </w:rPr>
            </w:pPr>
          </w:p>
        </w:tc>
        <w:tc>
          <w:tcPr>
            <w:tcW w:w="4574" w:type="dxa"/>
          </w:tcPr>
          <w:p w14:paraId="638916DE" w14:textId="77777777" w:rsidR="000F7961" w:rsidRPr="0060203E" w:rsidRDefault="000F7961" w:rsidP="00EF52AA">
            <w:pPr>
              <w:autoSpaceDE w:val="0"/>
              <w:autoSpaceDN w:val="0"/>
              <w:adjustRightInd w:val="0"/>
              <w:rPr>
                <w:rFonts w:ascii="Times New Roman" w:hAnsi="Times New Roman" w:cs="Times New Roman"/>
                <w:sz w:val="18"/>
                <w:szCs w:val="18"/>
              </w:rPr>
            </w:pPr>
            <w:r w:rsidRPr="0060203E">
              <w:rPr>
                <w:rFonts w:ascii="Times New Roman" w:hAnsi="Times New Roman" w:cs="Times New Roman"/>
                <w:sz w:val="18"/>
                <w:szCs w:val="18"/>
              </w:rPr>
              <w:t>In relazione alle proprie potenzialità e al proprio talento si esprime negli ambiti che gli sono più congeniali: motori, artistici e musicali.</w:t>
            </w:r>
          </w:p>
        </w:tc>
      </w:tr>
    </w:tbl>
    <w:p w14:paraId="1D1A2C35" w14:textId="77777777" w:rsidR="000F7961" w:rsidRDefault="000F7961" w:rsidP="000F7961">
      <w:pPr>
        <w:rPr>
          <w:rFonts w:cstheme="minorHAnsi"/>
          <w:sz w:val="24"/>
          <w:szCs w:val="24"/>
        </w:rPr>
      </w:pPr>
    </w:p>
    <w:p w14:paraId="101EBC15" w14:textId="77777777" w:rsidR="000F7961" w:rsidRDefault="000F7961" w:rsidP="000F7961">
      <w:pPr>
        <w:rPr>
          <w:rFonts w:cstheme="minorHAnsi"/>
          <w:sz w:val="24"/>
          <w:szCs w:val="24"/>
        </w:rPr>
      </w:pPr>
    </w:p>
    <w:p w14:paraId="06222868" w14:textId="77777777" w:rsidR="000F7961" w:rsidRDefault="000F7961" w:rsidP="000F7961">
      <w:pPr>
        <w:rPr>
          <w:rFonts w:cstheme="minorHAnsi"/>
          <w:sz w:val="24"/>
          <w:szCs w:val="24"/>
        </w:rPr>
      </w:pPr>
      <w:r>
        <w:rPr>
          <w:noProof/>
          <w:lang w:eastAsia="it-IT"/>
        </w:rPr>
        <w:drawing>
          <wp:inline distT="0" distB="0" distL="0" distR="0" wp14:anchorId="2325A2E3" wp14:editId="75E69EAD">
            <wp:extent cx="6155602" cy="3762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447" t="14786" r="8487" b="19455"/>
                    <a:stretch/>
                  </pic:blipFill>
                  <pic:spPr bwMode="auto">
                    <a:xfrm>
                      <a:off x="0" y="0"/>
                      <a:ext cx="6166174" cy="3768837"/>
                    </a:xfrm>
                    <a:prstGeom prst="rect">
                      <a:avLst/>
                    </a:prstGeom>
                    <a:ln>
                      <a:noFill/>
                    </a:ln>
                    <a:extLst>
                      <a:ext uri="{53640926-AAD7-44D8-BBD7-CCE9431645EC}">
                        <a14:shadowObscured xmlns:a14="http://schemas.microsoft.com/office/drawing/2010/main"/>
                      </a:ext>
                    </a:extLst>
                  </pic:spPr>
                </pic:pic>
              </a:graphicData>
            </a:graphic>
          </wp:inline>
        </w:drawing>
      </w:r>
    </w:p>
    <w:p w14:paraId="6774C8CA" w14:textId="77777777" w:rsidR="000F7961" w:rsidRDefault="000F7961" w:rsidP="000F7961">
      <w:pPr>
        <w:rPr>
          <w:rFonts w:cstheme="minorHAnsi"/>
          <w:sz w:val="24"/>
          <w:szCs w:val="24"/>
        </w:rPr>
      </w:pPr>
    </w:p>
    <w:p w14:paraId="0647D144" w14:textId="77777777" w:rsidR="000F7961" w:rsidRDefault="000F7961" w:rsidP="000F7961">
      <w:pPr>
        <w:rPr>
          <w:rFonts w:cstheme="minorHAnsi"/>
          <w:sz w:val="24"/>
          <w:szCs w:val="24"/>
        </w:rPr>
      </w:pPr>
    </w:p>
    <w:p w14:paraId="0C33D60D" w14:textId="6F0E8CD9" w:rsidR="000F7961" w:rsidRDefault="000F7961" w:rsidP="000F7961">
      <w:pPr>
        <w:rPr>
          <w:rFonts w:cstheme="minorHAnsi"/>
          <w:sz w:val="24"/>
          <w:szCs w:val="24"/>
        </w:rPr>
      </w:pPr>
    </w:p>
    <w:p w14:paraId="1C3E62AF" w14:textId="205CA52C" w:rsidR="00617583" w:rsidRDefault="00617583" w:rsidP="000F7961">
      <w:pPr>
        <w:rPr>
          <w:rFonts w:cstheme="minorHAnsi"/>
          <w:sz w:val="24"/>
          <w:szCs w:val="24"/>
        </w:rPr>
      </w:pPr>
    </w:p>
    <w:p w14:paraId="1D395B68" w14:textId="3C747721" w:rsidR="00617583" w:rsidRDefault="00617583" w:rsidP="000F7961">
      <w:pPr>
        <w:rPr>
          <w:rFonts w:cstheme="minorHAnsi"/>
          <w:sz w:val="24"/>
          <w:szCs w:val="24"/>
        </w:rPr>
      </w:pPr>
    </w:p>
    <w:p w14:paraId="5B0AF85D" w14:textId="4EE6FDA6" w:rsidR="00617583" w:rsidRDefault="00617583" w:rsidP="000F7961">
      <w:pPr>
        <w:rPr>
          <w:rFonts w:cstheme="minorHAnsi"/>
          <w:sz w:val="24"/>
          <w:szCs w:val="24"/>
        </w:rPr>
      </w:pPr>
    </w:p>
    <w:p w14:paraId="0E9D986F" w14:textId="4EED869B" w:rsidR="00617583" w:rsidRDefault="00617583" w:rsidP="000F7961">
      <w:pPr>
        <w:rPr>
          <w:rFonts w:cstheme="minorHAnsi"/>
          <w:sz w:val="24"/>
          <w:szCs w:val="24"/>
        </w:rPr>
      </w:pPr>
    </w:p>
    <w:p w14:paraId="0951CF90" w14:textId="22948654" w:rsidR="00617583" w:rsidRDefault="00617583" w:rsidP="000F7961">
      <w:pPr>
        <w:rPr>
          <w:rFonts w:cstheme="minorHAnsi"/>
          <w:sz w:val="24"/>
          <w:szCs w:val="24"/>
        </w:rPr>
      </w:pPr>
    </w:p>
    <w:p w14:paraId="36F21524" w14:textId="0021CAA4" w:rsidR="00617583" w:rsidRDefault="00617583" w:rsidP="000F7961">
      <w:pPr>
        <w:rPr>
          <w:rFonts w:cstheme="minorHAnsi"/>
          <w:sz w:val="24"/>
          <w:szCs w:val="24"/>
        </w:rPr>
      </w:pPr>
    </w:p>
    <w:p w14:paraId="2CD79AE7" w14:textId="77777777" w:rsidR="00C711C4" w:rsidRDefault="00C711C4" w:rsidP="00C711C4">
      <w:pPr>
        <w:pStyle w:val="NormaleWeb"/>
        <w:shd w:val="clear" w:color="auto" w:fill="FFFFFF"/>
        <w:spacing w:before="0" w:beforeAutospacing="0"/>
        <w:ind w:left="360"/>
        <w:rPr>
          <w:rFonts w:asciiTheme="minorHAnsi" w:hAnsiTheme="minorHAnsi" w:cstheme="minorHAnsi"/>
          <w:sz w:val="22"/>
          <w:szCs w:val="22"/>
        </w:rPr>
      </w:pPr>
      <w:r w:rsidRPr="00D0689B">
        <w:rPr>
          <w:rFonts w:asciiTheme="minorHAnsi" w:hAnsiTheme="minorHAnsi" w:cstheme="minorHAnsi"/>
          <w:sz w:val="22"/>
          <w:szCs w:val="22"/>
          <w:highlight w:val="yellow"/>
        </w:rPr>
        <w:lastRenderedPageBreak/>
        <w:t xml:space="preserve">TABELLE EDUCAZIONE CIVICA IN RIFERIMENTO ALLE </w:t>
      </w:r>
      <w:r w:rsidRPr="00D0689B">
        <w:rPr>
          <w:rFonts w:asciiTheme="minorHAnsi" w:hAnsiTheme="minorHAnsi" w:cstheme="minorHAnsi"/>
          <w:sz w:val="22"/>
          <w:szCs w:val="22"/>
          <w:highlight w:val="green"/>
        </w:rPr>
        <w:t>CONOSCENZE</w:t>
      </w:r>
      <w:r w:rsidRPr="00D0689B">
        <w:rPr>
          <w:rFonts w:asciiTheme="minorHAnsi" w:hAnsiTheme="minorHAnsi" w:cstheme="minorHAnsi"/>
          <w:sz w:val="22"/>
          <w:szCs w:val="22"/>
          <w:highlight w:val="yellow"/>
        </w:rPr>
        <w:t xml:space="preserve"> E AI COMPORTAMENTI, COMPRESENZA PRESENTE NELLE LINEE GUIDA:</w:t>
      </w:r>
    </w:p>
    <w:p w14:paraId="665E487D" w14:textId="77777777" w:rsidR="00C711C4" w:rsidRDefault="00C711C4" w:rsidP="00C711C4">
      <w:pPr>
        <w:pStyle w:val="NormaleWeb"/>
        <w:shd w:val="clear" w:color="auto" w:fill="FFFFFF"/>
        <w:spacing w:before="0" w:beforeAutospacing="0"/>
        <w:ind w:left="360"/>
        <w:rPr>
          <w:rFonts w:asciiTheme="minorHAnsi" w:hAnsiTheme="minorHAnsi" w:cstheme="minorHAnsi"/>
          <w:sz w:val="22"/>
          <w:szCs w:val="22"/>
        </w:rPr>
      </w:pPr>
    </w:p>
    <w:p w14:paraId="4A0FC292" w14:textId="77777777" w:rsidR="00C711C4" w:rsidRPr="00D21BC6" w:rsidRDefault="00C711C4" w:rsidP="00FC2EA8">
      <w:pPr>
        <w:rPr>
          <w:b/>
          <w:bCs/>
        </w:rPr>
      </w:pPr>
      <w:r>
        <w:rPr>
          <w:b/>
          <w:bCs/>
        </w:rPr>
        <w:t>1 NUCLEO COSTITUZIONE, DIRITTO (NAZIONALE E INTERNAZIONALE), LEGALITA’ E SOLIDARIETA’</w:t>
      </w:r>
    </w:p>
    <w:tbl>
      <w:tblPr>
        <w:tblStyle w:val="Grigliatabella"/>
        <w:tblpPr w:leftFromText="141" w:rightFromText="141" w:vertAnchor="text" w:horzAnchor="margin" w:tblpY="50"/>
        <w:tblW w:w="0" w:type="auto"/>
        <w:tblLook w:val="04A0" w:firstRow="1" w:lastRow="0" w:firstColumn="1" w:lastColumn="0" w:noHBand="0" w:noVBand="1"/>
      </w:tblPr>
      <w:tblGrid>
        <w:gridCol w:w="4495"/>
        <w:gridCol w:w="4495"/>
      </w:tblGrid>
      <w:tr w:rsidR="00C711C4" w14:paraId="3A910522" w14:textId="77777777" w:rsidTr="00EF52AA">
        <w:trPr>
          <w:trHeight w:val="2311"/>
        </w:trPr>
        <w:tc>
          <w:tcPr>
            <w:tcW w:w="4495" w:type="dxa"/>
          </w:tcPr>
          <w:p w14:paraId="59A828BD" w14:textId="77777777" w:rsidR="00C711C4" w:rsidRDefault="00C711C4" w:rsidP="00EF52AA">
            <w:pPr>
              <w:jc w:val="center"/>
            </w:pPr>
            <w:r w:rsidRPr="00D21BC6">
              <w:rPr>
                <w:highlight w:val="green"/>
              </w:rPr>
              <w:t>CONOSCENZE</w:t>
            </w:r>
          </w:p>
          <w:p w14:paraId="232FC25D" w14:textId="77777777" w:rsidR="00C711C4" w:rsidRDefault="00C711C4" w:rsidP="00C711C4">
            <w:pPr>
              <w:pStyle w:val="Paragrafoelenco"/>
              <w:numPr>
                <w:ilvl w:val="0"/>
                <w:numId w:val="25"/>
              </w:numPr>
            </w:pPr>
            <w:r>
              <w:t>Costituzione</w:t>
            </w:r>
          </w:p>
          <w:p w14:paraId="7A402C3E" w14:textId="77777777" w:rsidR="00C711C4" w:rsidRDefault="00C711C4" w:rsidP="00C711C4">
            <w:pPr>
              <w:pStyle w:val="Paragrafoelenco"/>
              <w:numPr>
                <w:ilvl w:val="0"/>
                <w:numId w:val="25"/>
              </w:numPr>
            </w:pPr>
            <w:r>
              <w:t>Istituzioni Stato italiano</w:t>
            </w:r>
          </w:p>
          <w:p w14:paraId="0AEE4B26" w14:textId="77777777" w:rsidR="00C711C4" w:rsidRDefault="00C711C4" w:rsidP="00C711C4">
            <w:pPr>
              <w:pStyle w:val="Paragrafoelenco"/>
              <w:numPr>
                <w:ilvl w:val="0"/>
                <w:numId w:val="25"/>
              </w:numPr>
            </w:pPr>
            <w:r>
              <w:t>Unione Europea</w:t>
            </w:r>
          </w:p>
          <w:p w14:paraId="72C5B7C2" w14:textId="77777777" w:rsidR="00C711C4" w:rsidRDefault="00C711C4" w:rsidP="00C711C4">
            <w:pPr>
              <w:pStyle w:val="Paragrafoelenco"/>
              <w:numPr>
                <w:ilvl w:val="0"/>
                <w:numId w:val="25"/>
              </w:numPr>
            </w:pPr>
            <w:r>
              <w:t>Organismi Internazionali</w:t>
            </w:r>
          </w:p>
          <w:p w14:paraId="26278E35" w14:textId="77777777" w:rsidR="00C711C4" w:rsidRPr="00D21BC6" w:rsidRDefault="00C711C4" w:rsidP="00C711C4">
            <w:pPr>
              <w:pStyle w:val="Paragrafoelenco"/>
              <w:numPr>
                <w:ilvl w:val="0"/>
                <w:numId w:val="25"/>
              </w:numPr>
            </w:pPr>
            <w:r>
              <w:t>Storia bandiera e inno nazionale</w:t>
            </w:r>
          </w:p>
        </w:tc>
        <w:tc>
          <w:tcPr>
            <w:tcW w:w="4495" w:type="dxa"/>
          </w:tcPr>
          <w:p w14:paraId="56873D20" w14:textId="77777777" w:rsidR="00C711C4" w:rsidRDefault="00C711C4" w:rsidP="00EF52AA">
            <w:pPr>
              <w:jc w:val="center"/>
            </w:pPr>
            <w:r w:rsidRPr="00D21BC6">
              <w:rPr>
                <w:highlight w:val="yellow"/>
              </w:rPr>
              <w:t>COMPORTAMENTI</w:t>
            </w:r>
          </w:p>
          <w:p w14:paraId="1D40E578" w14:textId="77777777" w:rsidR="00C711C4" w:rsidRDefault="00C711C4" w:rsidP="00C711C4">
            <w:pPr>
              <w:pStyle w:val="Paragrafoelenco"/>
              <w:numPr>
                <w:ilvl w:val="0"/>
                <w:numId w:val="25"/>
              </w:numPr>
            </w:pPr>
            <w:r>
              <w:t>Attuazione regole istituto</w:t>
            </w:r>
          </w:p>
          <w:p w14:paraId="5DAFF533" w14:textId="77777777" w:rsidR="00C711C4" w:rsidRDefault="00C711C4" w:rsidP="00C711C4">
            <w:pPr>
              <w:pStyle w:val="Paragrafoelenco"/>
              <w:numPr>
                <w:ilvl w:val="0"/>
                <w:numId w:val="25"/>
              </w:numPr>
            </w:pPr>
            <w:r>
              <w:t>Statuto studentesse e degli studenti</w:t>
            </w:r>
          </w:p>
          <w:p w14:paraId="425E7FBE" w14:textId="77777777" w:rsidR="00C711C4" w:rsidRDefault="00C711C4" w:rsidP="00C711C4">
            <w:pPr>
              <w:pStyle w:val="Paragrafoelenco"/>
              <w:numPr>
                <w:ilvl w:val="0"/>
                <w:numId w:val="25"/>
              </w:numPr>
            </w:pPr>
            <w:r>
              <w:t xml:space="preserve">Applicazione dei punti del patto educativo di corresponsabilità </w:t>
            </w:r>
          </w:p>
          <w:p w14:paraId="3E576A2D" w14:textId="77777777" w:rsidR="00C711C4" w:rsidRDefault="00C711C4" w:rsidP="00C711C4">
            <w:pPr>
              <w:pStyle w:val="Paragrafoelenco"/>
              <w:numPr>
                <w:ilvl w:val="0"/>
                <w:numId w:val="25"/>
              </w:numPr>
            </w:pPr>
            <w:r>
              <w:t>Pratica quotidiana del dettato della costituzione</w:t>
            </w:r>
          </w:p>
        </w:tc>
      </w:tr>
    </w:tbl>
    <w:p w14:paraId="687EB973" w14:textId="77777777" w:rsidR="00C711C4" w:rsidRDefault="00C711C4" w:rsidP="00C711C4">
      <w:pPr>
        <w:pStyle w:val="NormaleWeb"/>
        <w:shd w:val="clear" w:color="auto" w:fill="FFFFFF"/>
        <w:spacing w:before="0" w:beforeAutospacing="0"/>
        <w:ind w:left="360"/>
        <w:rPr>
          <w:rFonts w:asciiTheme="minorHAnsi" w:hAnsiTheme="minorHAnsi" w:cstheme="minorHAnsi"/>
          <w:sz w:val="22"/>
          <w:szCs w:val="22"/>
        </w:rPr>
      </w:pPr>
    </w:p>
    <w:p w14:paraId="609D5149" w14:textId="77777777" w:rsidR="00C711C4" w:rsidRDefault="00C711C4" w:rsidP="00C711C4">
      <w:pPr>
        <w:pStyle w:val="NormaleWeb"/>
        <w:shd w:val="clear" w:color="auto" w:fill="FFFFFF"/>
        <w:spacing w:before="0" w:beforeAutospacing="0"/>
        <w:ind w:left="360"/>
        <w:rPr>
          <w:rFonts w:asciiTheme="minorHAnsi" w:hAnsiTheme="minorHAnsi" w:cstheme="minorHAnsi"/>
          <w:sz w:val="22"/>
          <w:szCs w:val="22"/>
        </w:rPr>
      </w:pPr>
    </w:p>
    <w:p w14:paraId="0E443590" w14:textId="77777777" w:rsidR="00C711C4" w:rsidRPr="00D0689B" w:rsidRDefault="00C711C4" w:rsidP="00C711C4">
      <w:pPr>
        <w:pStyle w:val="NormaleWeb"/>
        <w:shd w:val="clear" w:color="auto" w:fill="FFFFFF"/>
        <w:spacing w:before="0" w:beforeAutospacing="0"/>
        <w:ind w:left="360"/>
        <w:rPr>
          <w:rFonts w:asciiTheme="minorHAnsi" w:hAnsiTheme="minorHAnsi" w:cstheme="minorHAnsi"/>
          <w:color w:val="000000" w:themeColor="text1"/>
          <w:sz w:val="22"/>
          <w:szCs w:val="22"/>
        </w:rPr>
      </w:pPr>
    </w:p>
    <w:p w14:paraId="69C79932" w14:textId="77777777" w:rsidR="00C711C4" w:rsidRPr="00D0689B" w:rsidRDefault="00C711C4" w:rsidP="00C711C4">
      <w:pPr>
        <w:pStyle w:val="NormaleWeb"/>
        <w:shd w:val="clear" w:color="auto" w:fill="FFFFFF"/>
        <w:spacing w:before="0" w:beforeAutospacing="0"/>
        <w:ind w:left="360"/>
        <w:rPr>
          <w:rFonts w:asciiTheme="minorHAnsi" w:hAnsiTheme="minorHAnsi" w:cstheme="minorHAnsi"/>
          <w:color w:val="000000" w:themeColor="text1"/>
          <w:sz w:val="22"/>
          <w:szCs w:val="22"/>
        </w:rPr>
      </w:pPr>
    </w:p>
    <w:p w14:paraId="294D02BC" w14:textId="77777777" w:rsidR="00C711C4" w:rsidRPr="00481A4F" w:rsidRDefault="00C711C4" w:rsidP="00C711C4">
      <w:pPr>
        <w:pStyle w:val="NormaleWeb"/>
        <w:shd w:val="clear" w:color="auto" w:fill="FFFFFF"/>
        <w:spacing w:before="0" w:beforeAutospacing="0"/>
        <w:ind w:left="720"/>
        <w:rPr>
          <w:rFonts w:asciiTheme="minorHAnsi" w:hAnsiTheme="minorHAnsi" w:cstheme="minorHAnsi"/>
          <w:color w:val="000000" w:themeColor="text1"/>
          <w:sz w:val="22"/>
          <w:szCs w:val="22"/>
        </w:rPr>
      </w:pPr>
    </w:p>
    <w:p w14:paraId="17E50194" w14:textId="534FEB50" w:rsidR="00FC2EA8" w:rsidRDefault="00FC2EA8" w:rsidP="00C711C4">
      <w:pPr>
        <w:rPr>
          <w:b/>
          <w:bCs/>
        </w:rPr>
      </w:pPr>
    </w:p>
    <w:p w14:paraId="3C033959" w14:textId="77777777" w:rsidR="00FC2EA8" w:rsidRDefault="00FC2EA8" w:rsidP="00C711C4">
      <w:pPr>
        <w:rPr>
          <w:b/>
          <w:bCs/>
        </w:rPr>
      </w:pPr>
    </w:p>
    <w:p w14:paraId="0A6EAB89" w14:textId="60116F3B" w:rsidR="00C711C4" w:rsidRPr="005C69D7" w:rsidRDefault="00C711C4" w:rsidP="00C711C4">
      <w:pPr>
        <w:rPr>
          <w:b/>
          <w:bCs/>
        </w:rPr>
      </w:pPr>
      <w:r>
        <w:rPr>
          <w:b/>
          <w:bCs/>
        </w:rPr>
        <w:t>2 NUCLEO SVILUPPO SOSTENIBILE</w:t>
      </w:r>
    </w:p>
    <w:tbl>
      <w:tblPr>
        <w:tblStyle w:val="Grigliatabella"/>
        <w:tblpPr w:leftFromText="141" w:rightFromText="141" w:vertAnchor="text" w:horzAnchor="margin" w:tblpY="50"/>
        <w:tblW w:w="0" w:type="auto"/>
        <w:tblLook w:val="04A0" w:firstRow="1" w:lastRow="0" w:firstColumn="1" w:lastColumn="0" w:noHBand="0" w:noVBand="1"/>
      </w:tblPr>
      <w:tblGrid>
        <w:gridCol w:w="4495"/>
        <w:gridCol w:w="4495"/>
      </w:tblGrid>
      <w:tr w:rsidR="00C711C4" w14:paraId="7DF101F4" w14:textId="77777777" w:rsidTr="00EF52AA">
        <w:trPr>
          <w:trHeight w:val="2311"/>
        </w:trPr>
        <w:tc>
          <w:tcPr>
            <w:tcW w:w="4495" w:type="dxa"/>
          </w:tcPr>
          <w:p w14:paraId="52B753F3" w14:textId="77777777" w:rsidR="00C711C4" w:rsidRDefault="00C711C4" w:rsidP="00EF52AA">
            <w:pPr>
              <w:jc w:val="center"/>
            </w:pPr>
            <w:r w:rsidRPr="00D21BC6">
              <w:rPr>
                <w:highlight w:val="green"/>
              </w:rPr>
              <w:t>CONOSCENZE</w:t>
            </w:r>
          </w:p>
          <w:p w14:paraId="5E1C7F6C" w14:textId="77777777" w:rsidR="00C711C4" w:rsidRDefault="00C711C4" w:rsidP="00C711C4">
            <w:pPr>
              <w:pStyle w:val="Paragrafoelenco"/>
              <w:numPr>
                <w:ilvl w:val="0"/>
                <w:numId w:val="25"/>
              </w:numPr>
            </w:pPr>
            <w:r>
              <w:t>Conoscenza e tutela del patrimonio e del territorio</w:t>
            </w:r>
          </w:p>
          <w:p w14:paraId="06512C87" w14:textId="77777777" w:rsidR="00C711C4" w:rsidRDefault="00C711C4" w:rsidP="00C711C4">
            <w:pPr>
              <w:pStyle w:val="Paragrafoelenco"/>
              <w:numPr>
                <w:ilvl w:val="0"/>
                <w:numId w:val="25"/>
              </w:numPr>
            </w:pPr>
            <w:r>
              <w:t>17 punti Agenda 2030</w:t>
            </w:r>
          </w:p>
          <w:p w14:paraId="7325E5CC" w14:textId="77777777" w:rsidR="00C711C4" w:rsidRPr="00D21BC6" w:rsidRDefault="00C711C4" w:rsidP="00C711C4">
            <w:pPr>
              <w:pStyle w:val="Paragrafoelenco"/>
              <w:numPr>
                <w:ilvl w:val="0"/>
                <w:numId w:val="25"/>
              </w:numPr>
            </w:pPr>
            <w:r>
              <w:t>Conoscenza dei diritti fondamentali delle persone</w:t>
            </w:r>
          </w:p>
        </w:tc>
        <w:tc>
          <w:tcPr>
            <w:tcW w:w="4495" w:type="dxa"/>
          </w:tcPr>
          <w:p w14:paraId="0FEDAA24" w14:textId="77777777" w:rsidR="00C711C4" w:rsidRDefault="00C711C4" w:rsidP="00EF52AA">
            <w:pPr>
              <w:jc w:val="center"/>
            </w:pPr>
            <w:r w:rsidRPr="00D21BC6">
              <w:rPr>
                <w:highlight w:val="yellow"/>
              </w:rPr>
              <w:t>COMPORTAMENTI</w:t>
            </w:r>
          </w:p>
          <w:p w14:paraId="2BA4D144" w14:textId="77777777" w:rsidR="00C711C4" w:rsidRDefault="00C711C4" w:rsidP="00C711C4">
            <w:pPr>
              <w:pStyle w:val="Paragrafoelenco"/>
              <w:numPr>
                <w:ilvl w:val="0"/>
                <w:numId w:val="25"/>
              </w:numPr>
            </w:pPr>
            <w:r>
              <w:t>Salvaguardia dell’ambiente e delle risorse naturali</w:t>
            </w:r>
          </w:p>
          <w:p w14:paraId="6CFCDB4B" w14:textId="77777777" w:rsidR="00C711C4" w:rsidRDefault="00C711C4" w:rsidP="00C711C4">
            <w:pPr>
              <w:pStyle w:val="Paragrafoelenco"/>
              <w:numPr>
                <w:ilvl w:val="0"/>
                <w:numId w:val="25"/>
              </w:numPr>
            </w:pPr>
            <w:r>
              <w:t>Costruzione ambienti di vita</w:t>
            </w:r>
          </w:p>
          <w:p w14:paraId="3B75B1ED" w14:textId="77777777" w:rsidR="00C711C4" w:rsidRDefault="00C711C4" w:rsidP="00C711C4">
            <w:pPr>
              <w:pStyle w:val="Paragrafoelenco"/>
              <w:numPr>
                <w:ilvl w:val="0"/>
                <w:numId w:val="25"/>
              </w:numPr>
            </w:pPr>
            <w:r>
              <w:t>Scelta di modi di vivere inclusivi e rispettosi dei diritti fondamentali delle persone</w:t>
            </w:r>
          </w:p>
          <w:p w14:paraId="2D37974F" w14:textId="77777777" w:rsidR="00C711C4" w:rsidRDefault="00C711C4" w:rsidP="00C711C4">
            <w:pPr>
              <w:pStyle w:val="Paragrafoelenco"/>
              <w:numPr>
                <w:ilvl w:val="0"/>
                <w:numId w:val="25"/>
              </w:numPr>
            </w:pPr>
            <w:r>
              <w:t>Educazione alla salute</w:t>
            </w:r>
          </w:p>
          <w:p w14:paraId="48B46CBE" w14:textId="77777777" w:rsidR="00C711C4" w:rsidRDefault="00C711C4" w:rsidP="00C711C4">
            <w:pPr>
              <w:pStyle w:val="Paragrafoelenco"/>
              <w:numPr>
                <w:ilvl w:val="0"/>
                <w:numId w:val="25"/>
              </w:numPr>
            </w:pPr>
            <w:r>
              <w:t>Tutela dell’ambiente</w:t>
            </w:r>
          </w:p>
          <w:p w14:paraId="4CBC93F5" w14:textId="77777777" w:rsidR="00C711C4" w:rsidRDefault="00C711C4" w:rsidP="00C711C4">
            <w:pPr>
              <w:pStyle w:val="Paragrafoelenco"/>
              <w:numPr>
                <w:ilvl w:val="0"/>
                <w:numId w:val="25"/>
              </w:numPr>
            </w:pPr>
            <w:r>
              <w:t>Rispetto per gli animali e i beni comuni</w:t>
            </w:r>
          </w:p>
          <w:p w14:paraId="7984FD29" w14:textId="77777777" w:rsidR="00C711C4" w:rsidRDefault="00C711C4" w:rsidP="00C711C4">
            <w:pPr>
              <w:pStyle w:val="Paragrafoelenco"/>
              <w:numPr>
                <w:ilvl w:val="0"/>
                <w:numId w:val="25"/>
              </w:numPr>
            </w:pPr>
            <w:r>
              <w:t>Protezione civile</w:t>
            </w:r>
          </w:p>
        </w:tc>
      </w:tr>
    </w:tbl>
    <w:p w14:paraId="21E4FBC8" w14:textId="77777777" w:rsidR="00C711C4" w:rsidRDefault="00C711C4" w:rsidP="00C711C4">
      <w:pPr>
        <w:pStyle w:val="NormaleWeb"/>
        <w:shd w:val="clear" w:color="auto" w:fill="FFFFFF"/>
        <w:spacing w:before="0" w:beforeAutospacing="0"/>
        <w:rPr>
          <w:rFonts w:asciiTheme="majorHAnsi" w:hAnsiTheme="majorHAnsi" w:cstheme="majorHAnsi"/>
          <w:color w:val="32465C"/>
          <w:sz w:val="22"/>
          <w:szCs w:val="22"/>
        </w:rPr>
      </w:pPr>
    </w:p>
    <w:p w14:paraId="689BF129" w14:textId="77777777" w:rsidR="00C711C4" w:rsidRPr="00273783" w:rsidRDefault="00C711C4" w:rsidP="00C711C4">
      <w:pPr>
        <w:rPr>
          <w:rFonts w:asciiTheme="majorHAnsi" w:hAnsiTheme="majorHAnsi" w:cstheme="majorHAnsi"/>
          <w:color w:val="000000" w:themeColor="text1"/>
        </w:rPr>
      </w:pPr>
    </w:p>
    <w:p w14:paraId="417F9300" w14:textId="77777777" w:rsidR="00C711C4" w:rsidRDefault="00C711C4" w:rsidP="00C711C4"/>
    <w:p w14:paraId="5637506C" w14:textId="77777777" w:rsidR="00C711C4" w:rsidRDefault="00C711C4" w:rsidP="00C711C4"/>
    <w:p w14:paraId="23152EE1" w14:textId="77777777" w:rsidR="00C711C4" w:rsidRDefault="00C711C4" w:rsidP="00C711C4"/>
    <w:p w14:paraId="7EB439F0" w14:textId="77777777" w:rsidR="00C711C4" w:rsidRDefault="00C711C4" w:rsidP="00C711C4"/>
    <w:p w14:paraId="631FA1F9" w14:textId="77777777" w:rsidR="00C711C4" w:rsidRDefault="00C711C4" w:rsidP="00C711C4"/>
    <w:p w14:paraId="4F95BBFA" w14:textId="77777777" w:rsidR="00C711C4" w:rsidRDefault="00C711C4" w:rsidP="00C711C4"/>
    <w:p w14:paraId="3E593C96" w14:textId="77777777" w:rsidR="00C711C4" w:rsidRPr="009E450C" w:rsidRDefault="00C711C4" w:rsidP="00C711C4">
      <w:pPr>
        <w:rPr>
          <w:b/>
          <w:bCs/>
        </w:rPr>
      </w:pPr>
      <w:r>
        <w:rPr>
          <w:b/>
          <w:bCs/>
        </w:rPr>
        <w:t>3 NUCLEO CITTADINANZA DIGITALE</w:t>
      </w:r>
    </w:p>
    <w:tbl>
      <w:tblPr>
        <w:tblStyle w:val="Grigliatabella"/>
        <w:tblpPr w:leftFromText="141" w:rightFromText="141" w:vertAnchor="text" w:horzAnchor="margin" w:tblpY="50"/>
        <w:tblW w:w="0" w:type="auto"/>
        <w:tblLook w:val="04A0" w:firstRow="1" w:lastRow="0" w:firstColumn="1" w:lastColumn="0" w:noHBand="0" w:noVBand="1"/>
      </w:tblPr>
      <w:tblGrid>
        <w:gridCol w:w="4495"/>
        <w:gridCol w:w="4495"/>
      </w:tblGrid>
      <w:tr w:rsidR="00C711C4" w14:paraId="7EB596C7" w14:textId="77777777" w:rsidTr="00EF52AA">
        <w:trPr>
          <w:trHeight w:val="2311"/>
        </w:trPr>
        <w:tc>
          <w:tcPr>
            <w:tcW w:w="4495" w:type="dxa"/>
          </w:tcPr>
          <w:p w14:paraId="00762D5F" w14:textId="77777777" w:rsidR="00C711C4" w:rsidRDefault="00C711C4" w:rsidP="00EF52AA">
            <w:pPr>
              <w:jc w:val="center"/>
            </w:pPr>
            <w:r w:rsidRPr="00D21BC6">
              <w:rPr>
                <w:highlight w:val="green"/>
              </w:rPr>
              <w:t>CONOSCENZE</w:t>
            </w:r>
          </w:p>
          <w:p w14:paraId="50B7580C" w14:textId="77777777" w:rsidR="00C711C4" w:rsidRDefault="00C711C4" w:rsidP="00C711C4">
            <w:pPr>
              <w:pStyle w:val="Paragrafoelenco"/>
              <w:numPr>
                <w:ilvl w:val="0"/>
                <w:numId w:val="25"/>
              </w:numPr>
            </w:pPr>
            <w:r>
              <w:t>Consentire acquisizioni di informazioni</w:t>
            </w:r>
          </w:p>
          <w:p w14:paraId="24B9A997" w14:textId="77777777" w:rsidR="00C711C4" w:rsidRDefault="00C711C4" w:rsidP="00C711C4">
            <w:pPr>
              <w:pStyle w:val="Paragrafoelenco"/>
              <w:numPr>
                <w:ilvl w:val="0"/>
                <w:numId w:val="25"/>
              </w:numPr>
            </w:pPr>
            <w:r>
              <w:t>Conoscenza dei contenuti per gli alunni di tutte le età</w:t>
            </w:r>
          </w:p>
          <w:p w14:paraId="01ABD403" w14:textId="77777777" w:rsidR="00C711C4" w:rsidRDefault="00C711C4" w:rsidP="00C711C4">
            <w:pPr>
              <w:pStyle w:val="Paragrafoelenco"/>
              <w:numPr>
                <w:ilvl w:val="0"/>
                <w:numId w:val="25"/>
              </w:numPr>
            </w:pPr>
            <w:r>
              <w:t>Conoscenza degli strumenti tecnologici</w:t>
            </w:r>
          </w:p>
          <w:p w14:paraId="37F11583" w14:textId="77777777" w:rsidR="00C711C4" w:rsidRPr="00D21BC6" w:rsidRDefault="00C711C4" w:rsidP="00C711C4">
            <w:pPr>
              <w:pStyle w:val="Paragrafoelenco"/>
              <w:numPr>
                <w:ilvl w:val="0"/>
                <w:numId w:val="25"/>
              </w:numPr>
            </w:pPr>
            <w:r>
              <w:t>Mettere i giovani al corrente dei rischi e delle insidie che l’ambiente digitale comporta</w:t>
            </w:r>
          </w:p>
        </w:tc>
        <w:tc>
          <w:tcPr>
            <w:tcW w:w="4495" w:type="dxa"/>
          </w:tcPr>
          <w:p w14:paraId="36D312B1" w14:textId="77777777" w:rsidR="00C711C4" w:rsidRDefault="00C711C4" w:rsidP="00EF52AA">
            <w:pPr>
              <w:jc w:val="center"/>
            </w:pPr>
            <w:r w:rsidRPr="00D21BC6">
              <w:rPr>
                <w:highlight w:val="yellow"/>
              </w:rPr>
              <w:t>COMPORTAMENTI</w:t>
            </w:r>
          </w:p>
          <w:p w14:paraId="5A80E172" w14:textId="77777777" w:rsidR="00C711C4" w:rsidRDefault="00C711C4" w:rsidP="00C711C4">
            <w:pPr>
              <w:pStyle w:val="Paragrafoelenco"/>
              <w:numPr>
                <w:ilvl w:val="0"/>
                <w:numId w:val="25"/>
              </w:numPr>
            </w:pPr>
            <w:r>
              <w:t>Saper utilizzare i mezzi di comunicazione virtuali, attenendosi alle regole stabilite dal gruppo classe.</w:t>
            </w:r>
          </w:p>
          <w:p w14:paraId="1D55C7C1" w14:textId="77777777" w:rsidR="00C711C4" w:rsidRDefault="00C711C4" w:rsidP="00C711C4">
            <w:pPr>
              <w:pStyle w:val="Paragrafoelenco"/>
              <w:numPr>
                <w:ilvl w:val="0"/>
                <w:numId w:val="25"/>
              </w:numPr>
            </w:pPr>
            <w:r>
              <w:t>Sviluppare progressivamente comportamenti utili a stare meglio insieme, anche nello spazio virtuale della classe. Comprendere che il nostro contributo determina l’ambiente digitale.</w:t>
            </w:r>
          </w:p>
          <w:p w14:paraId="7EDCFBD2" w14:textId="77777777" w:rsidR="00C711C4" w:rsidRDefault="00C711C4" w:rsidP="00C711C4">
            <w:pPr>
              <w:pStyle w:val="Paragrafoelenco"/>
              <w:numPr>
                <w:ilvl w:val="0"/>
                <w:numId w:val="25"/>
              </w:numPr>
            </w:pPr>
            <w:r>
              <w:t>Utilizzo degli strumenti tecnologici</w:t>
            </w:r>
          </w:p>
        </w:tc>
      </w:tr>
    </w:tbl>
    <w:p w14:paraId="17665B4A" w14:textId="77777777" w:rsidR="00C711C4" w:rsidRDefault="00C711C4" w:rsidP="00C711C4"/>
    <w:p w14:paraId="4CC8D743" w14:textId="77777777" w:rsidR="00C711C4" w:rsidRDefault="00C711C4" w:rsidP="00C711C4"/>
    <w:p w14:paraId="4FF6F3B7" w14:textId="77777777" w:rsidR="00C711C4" w:rsidRDefault="00C711C4" w:rsidP="00C711C4"/>
    <w:p w14:paraId="4FF08D2B" w14:textId="77777777" w:rsidR="00C711C4" w:rsidRDefault="00C711C4" w:rsidP="00C711C4"/>
    <w:p w14:paraId="5A6494B8" w14:textId="77777777" w:rsidR="00C711C4" w:rsidRDefault="00C711C4" w:rsidP="00C711C4"/>
    <w:p w14:paraId="5FAA3879" w14:textId="77777777" w:rsidR="00C711C4" w:rsidRDefault="00C711C4" w:rsidP="00C711C4"/>
    <w:p w14:paraId="20456DCC" w14:textId="77777777" w:rsidR="00C711C4" w:rsidRDefault="00C711C4" w:rsidP="00C711C4"/>
    <w:p w14:paraId="2291FDE8" w14:textId="77777777" w:rsidR="00C711C4" w:rsidRDefault="00C711C4" w:rsidP="00C711C4">
      <w:r>
        <w:lastRenderedPageBreak/>
        <w:t>L’anima dell’Educazione Civica è plasmata dalla compresenza delle seguenti dimensioni:</w:t>
      </w:r>
    </w:p>
    <w:p w14:paraId="55C67C1B" w14:textId="77777777" w:rsidR="00C711C4" w:rsidRDefault="00C711C4" w:rsidP="00C711C4">
      <w:pPr>
        <w:pStyle w:val="Paragrafoelenco"/>
        <w:numPr>
          <w:ilvl w:val="0"/>
          <w:numId w:val="25"/>
        </w:numPr>
        <w:spacing w:after="160" w:line="259" w:lineRule="auto"/>
      </w:pPr>
      <w:r>
        <w:t>CONOSCENZE</w:t>
      </w:r>
    </w:p>
    <w:p w14:paraId="3A93F4F2" w14:textId="77777777" w:rsidR="00C711C4" w:rsidRDefault="00C711C4" w:rsidP="00C711C4">
      <w:pPr>
        <w:pStyle w:val="Paragrafoelenco"/>
        <w:numPr>
          <w:ilvl w:val="0"/>
          <w:numId w:val="25"/>
        </w:numPr>
        <w:spacing w:after="160" w:line="259" w:lineRule="auto"/>
      </w:pPr>
      <w:r>
        <w:t>COMPORTAMENTI</w:t>
      </w:r>
    </w:p>
    <w:p w14:paraId="5928B949" w14:textId="77777777" w:rsidR="00C711C4" w:rsidRDefault="00C711C4" w:rsidP="00C711C4">
      <w:r>
        <w:t>Su questa compresenza si basa il concetto di cittadinanza attiva. Gli alunni sono chiamati pertanto a confrontarsi con le regole da rispettare e a riflettere sul loro significato.</w:t>
      </w:r>
    </w:p>
    <w:p w14:paraId="0A590967" w14:textId="77777777" w:rsidR="00C711C4" w:rsidRDefault="00C711C4" w:rsidP="00C711C4">
      <w:r>
        <w:t>Sono chiamati a vivere nella loro quotidianità esperienze di partecipazione attiva.</w:t>
      </w:r>
    </w:p>
    <w:p w14:paraId="14CA6CC4" w14:textId="77777777" w:rsidR="00C711C4" w:rsidRDefault="00C711C4" w:rsidP="00C711C4">
      <w:r>
        <w:t>Il binomio conoscenze-comportamenti sta alla base di ogni attività didattica di ed. civica. A noi viene richiesto di conoscere bene queste due dimensioni fondamentali ed è importante che risultino chiare nei documenti che abbiamo stilato e che dobbiamo modificare.</w:t>
      </w:r>
    </w:p>
    <w:p w14:paraId="34BB6575" w14:textId="77777777" w:rsidR="00C711C4" w:rsidRDefault="00C711C4" w:rsidP="00C711C4">
      <w:r>
        <w:t>Questa compresenza è prevista in più punti dalla Legge 20 agosto 2019, n. 19.</w:t>
      </w:r>
    </w:p>
    <w:p w14:paraId="2B67B0C6" w14:textId="43F56270" w:rsidR="00617583" w:rsidRDefault="00617583" w:rsidP="000F7961">
      <w:pPr>
        <w:rPr>
          <w:rFonts w:cstheme="minorHAnsi"/>
          <w:sz w:val="24"/>
          <w:szCs w:val="24"/>
        </w:rPr>
      </w:pPr>
    </w:p>
    <w:p w14:paraId="37CE47FE" w14:textId="77777777" w:rsidR="00617583" w:rsidRDefault="00617583" w:rsidP="000F7961">
      <w:pPr>
        <w:rPr>
          <w:rFonts w:cstheme="minorHAnsi"/>
          <w:sz w:val="24"/>
          <w:szCs w:val="24"/>
        </w:rPr>
      </w:pPr>
    </w:p>
    <w:p w14:paraId="3BA77AFA" w14:textId="77777777" w:rsidR="000F7961" w:rsidRDefault="000F7961" w:rsidP="000F7961">
      <w:pPr>
        <w:rPr>
          <w:rFonts w:cstheme="minorHAnsi"/>
          <w:sz w:val="24"/>
          <w:szCs w:val="24"/>
        </w:rPr>
      </w:pPr>
    </w:p>
    <w:p w14:paraId="3BD65BAD" w14:textId="77777777" w:rsidR="000F7961" w:rsidRDefault="000F7961" w:rsidP="003525E7">
      <w:pPr>
        <w:rPr>
          <w:rFonts w:cstheme="minorHAnsi"/>
          <w:b/>
          <w:bCs/>
          <w:sz w:val="24"/>
          <w:szCs w:val="24"/>
        </w:rPr>
      </w:pPr>
    </w:p>
    <w:p w14:paraId="2987D850" w14:textId="77777777" w:rsidR="000F7961" w:rsidRDefault="000F7961" w:rsidP="003525E7">
      <w:pPr>
        <w:rPr>
          <w:rFonts w:cstheme="minorHAnsi"/>
          <w:b/>
          <w:bCs/>
          <w:sz w:val="24"/>
          <w:szCs w:val="24"/>
        </w:rPr>
      </w:pPr>
    </w:p>
    <w:p w14:paraId="5B822E15" w14:textId="77777777" w:rsidR="000F7961" w:rsidRDefault="000F7961" w:rsidP="003525E7">
      <w:pPr>
        <w:rPr>
          <w:rFonts w:cstheme="minorHAnsi"/>
          <w:b/>
          <w:bCs/>
          <w:sz w:val="24"/>
          <w:szCs w:val="24"/>
        </w:rPr>
      </w:pPr>
    </w:p>
    <w:p w14:paraId="52D24C67" w14:textId="77777777" w:rsidR="000F7961" w:rsidRDefault="000F7961" w:rsidP="000F7961">
      <w:pPr>
        <w:jc w:val="both"/>
        <w:rPr>
          <w:rFonts w:cstheme="minorHAnsi"/>
          <w:b/>
          <w:bCs/>
          <w:sz w:val="24"/>
          <w:szCs w:val="24"/>
        </w:rPr>
      </w:pPr>
    </w:p>
    <w:p w14:paraId="4FD65D63" w14:textId="77777777" w:rsidR="000F7961" w:rsidRDefault="000F7961" w:rsidP="000F7961">
      <w:pPr>
        <w:jc w:val="both"/>
        <w:rPr>
          <w:rFonts w:cstheme="minorHAnsi"/>
          <w:b/>
          <w:bCs/>
          <w:sz w:val="24"/>
          <w:szCs w:val="24"/>
        </w:rPr>
      </w:pPr>
    </w:p>
    <w:p w14:paraId="6DC982B1" w14:textId="4371FE60" w:rsidR="000F7961" w:rsidRDefault="000F7961" w:rsidP="000F7961">
      <w:pPr>
        <w:rPr>
          <w:rFonts w:cstheme="minorHAnsi"/>
          <w:b/>
          <w:bCs/>
          <w:sz w:val="24"/>
          <w:szCs w:val="24"/>
        </w:rPr>
      </w:pPr>
    </w:p>
    <w:p w14:paraId="07387275" w14:textId="1B8BB438" w:rsidR="000F3395" w:rsidRDefault="000F3395" w:rsidP="000F7961">
      <w:pPr>
        <w:rPr>
          <w:rFonts w:cstheme="minorHAnsi"/>
          <w:b/>
          <w:bCs/>
          <w:sz w:val="24"/>
          <w:szCs w:val="24"/>
        </w:rPr>
      </w:pPr>
    </w:p>
    <w:p w14:paraId="598D8748" w14:textId="258BC52D" w:rsidR="000F3395" w:rsidRDefault="000F3395" w:rsidP="000F7961">
      <w:pPr>
        <w:rPr>
          <w:rFonts w:cstheme="minorHAnsi"/>
          <w:b/>
          <w:bCs/>
          <w:sz w:val="24"/>
          <w:szCs w:val="24"/>
        </w:rPr>
      </w:pPr>
    </w:p>
    <w:p w14:paraId="7E181806" w14:textId="7D5EA5B9" w:rsidR="000F3395" w:rsidRDefault="000F3395" w:rsidP="000F7961">
      <w:pPr>
        <w:rPr>
          <w:rFonts w:cstheme="minorHAnsi"/>
          <w:b/>
          <w:bCs/>
          <w:sz w:val="24"/>
          <w:szCs w:val="24"/>
        </w:rPr>
      </w:pPr>
    </w:p>
    <w:p w14:paraId="33089AAD" w14:textId="6C22AB0C" w:rsidR="000F3395" w:rsidRDefault="000F3395" w:rsidP="000F7961">
      <w:pPr>
        <w:rPr>
          <w:rFonts w:cstheme="minorHAnsi"/>
          <w:b/>
          <w:bCs/>
          <w:sz w:val="24"/>
          <w:szCs w:val="24"/>
        </w:rPr>
      </w:pPr>
    </w:p>
    <w:p w14:paraId="0908E126" w14:textId="34B236F6" w:rsidR="000F3395" w:rsidRDefault="000F3395" w:rsidP="000F7961">
      <w:pPr>
        <w:rPr>
          <w:rFonts w:cstheme="minorHAnsi"/>
          <w:b/>
          <w:bCs/>
          <w:sz w:val="24"/>
          <w:szCs w:val="24"/>
        </w:rPr>
      </w:pPr>
    </w:p>
    <w:p w14:paraId="33F35223" w14:textId="18A2C93B" w:rsidR="000F3395" w:rsidRDefault="000F3395" w:rsidP="000F7961">
      <w:pPr>
        <w:rPr>
          <w:rFonts w:cstheme="minorHAnsi"/>
          <w:b/>
          <w:bCs/>
          <w:sz w:val="24"/>
          <w:szCs w:val="24"/>
        </w:rPr>
      </w:pPr>
    </w:p>
    <w:p w14:paraId="380E9EF9" w14:textId="23F57553" w:rsidR="000F3395" w:rsidRDefault="000F3395" w:rsidP="000F7961">
      <w:pPr>
        <w:rPr>
          <w:rFonts w:cstheme="minorHAnsi"/>
          <w:b/>
          <w:bCs/>
          <w:sz w:val="24"/>
          <w:szCs w:val="24"/>
        </w:rPr>
      </w:pPr>
    </w:p>
    <w:p w14:paraId="1AA2B3D7" w14:textId="6EDA0BE8" w:rsidR="000F3395" w:rsidRDefault="000F3395" w:rsidP="000F7961">
      <w:pPr>
        <w:rPr>
          <w:rFonts w:cstheme="minorHAnsi"/>
          <w:b/>
          <w:bCs/>
          <w:sz w:val="24"/>
          <w:szCs w:val="24"/>
        </w:rPr>
      </w:pPr>
    </w:p>
    <w:p w14:paraId="3E07A417" w14:textId="462ED3E8" w:rsidR="000F3395" w:rsidRDefault="000F3395" w:rsidP="000F7961">
      <w:pPr>
        <w:rPr>
          <w:rFonts w:cstheme="minorHAnsi"/>
          <w:b/>
          <w:bCs/>
          <w:sz w:val="24"/>
          <w:szCs w:val="24"/>
        </w:rPr>
      </w:pPr>
    </w:p>
    <w:p w14:paraId="0D84450C" w14:textId="2659A811" w:rsidR="000F3395" w:rsidRDefault="000F3395" w:rsidP="000F7961">
      <w:pPr>
        <w:rPr>
          <w:rFonts w:cstheme="minorHAnsi"/>
          <w:b/>
          <w:bCs/>
          <w:sz w:val="24"/>
          <w:szCs w:val="24"/>
        </w:rPr>
      </w:pPr>
    </w:p>
    <w:p w14:paraId="58914B52" w14:textId="59037D00" w:rsidR="000F3395" w:rsidRDefault="000F3395" w:rsidP="000F7961">
      <w:pPr>
        <w:rPr>
          <w:rFonts w:cstheme="minorHAnsi"/>
          <w:b/>
          <w:bCs/>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6064C7" w14:paraId="0B4132A0" w14:textId="77777777" w:rsidTr="00EF52AA">
        <w:tc>
          <w:tcPr>
            <w:tcW w:w="9628" w:type="dxa"/>
            <w:gridSpan w:val="5"/>
            <w:tcBorders>
              <w:top w:val="nil"/>
              <w:left w:val="nil"/>
              <w:bottom w:val="single" w:sz="12" w:space="0" w:color="auto"/>
              <w:right w:val="nil"/>
            </w:tcBorders>
          </w:tcPr>
          <w:p w14:paraId="498C86A6" w14:textId="77777777" w:rsidR="006064C7" w:rsidRPr="006C6565" w:rsidRDefault="006064C7" w:rsidP="00EF52AA">
            <w:pPr>
              <w:jc w:val="center"/>
              <w:rPr>
                <w:b/>
                <w:bCs/>
                <w:sz w:val="32"/>
                <w:szCs w:val="32"/>
              </w:rPr>
            </w:pPr>
            <w:r w:rsidRPr="006C6565">
              <w:rPr>
                <w:b/>
                <w:bCs/>
                <w:sz w:val="32"/>
                <w:szCs w:val="32"/>
              </w:rPr>
              <w:t>C</w:t>
            </w:r>
            <w:r>
              <w:rPr>
                <w:b/>
                <w:bCs/>
                <w:sz w:val="32"/>
                <w:szCs w:val="32"/>
              </w:rPr>
              <w:t>urricolo Educazione Civica</w:t>
            </w:r>
          </w:p>
          <w:p w14:paraId="2A10D81F" w14:textId="77777777" w:rsidR="006064C7" w:rsidRDefault="006064C7" w:rsidP="00EF52AA">
            <w:pPr>
              <w:jc w:val="center"/>
            </w:pPr>
          </w:p>
          <w:p w14:paraId="0970F0EF" w14:textId="77777777" w:rsidR="00FC2EA8" w:rsidRDefault="00FC2EA8" w:rsidP="00EF52AA">
            <w:pPr>
              <w:jc w:val="center"/>
            </w:pPr>
          </w:p>
          <w:p w14:paraId="2F1672DC" w14:textId="49B03F15" w:rsidR="00FC2EA8" w:rsidRDefault="00FC2EA8" w:rsidP="00EF52AA">
            <w:pPr>
              <w:jc w:val="center"/>
            </w:pPr>
          </w:p>
        </w:tc>
      </w:tr>
      <w:tr w:rsidR="006064C7" w:rsidRPr="00D0209F" w14:paraId="0E2BBB73" w14:textId="77777777" w:rsidTr="00EF52AA">
        <w:tc>
          <w:tcPr>
            <w:tcW w:w="1925" w:type="dxa"/>
            <w:tcBorders>
              <w:top w:val="single" w:sz="12" w:space="0" w:color="auto"/>
              <w:left w:val="single" w:sz="12" w:space="0" w:color="auto"/>
              <w:bottom w:val="single" w:sz="12" w:space="0" w:color="auto"/>
              <w:right w:val="single" w:sz="12" w:space="0" w:color="auto"/>
            </w:tcBorders>
          </w:tcPr>
          <w:p w14:paraId="5F3FC94A"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2D19F952"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587E85AC"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08DAEAE2"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517199F2" w14:textId="77777777" w:rsidR="006064C7" w:rsidRPr="00D0209F" w:rsidRDefault="006064C7" w:rsidP="00EF52AA">
            <w:pPr>
              <w:rPr>
                <w:b/>
                <w:bCs/>
              </w:rPr>
            </w:pPr>
            <w:r w:rsidRPr="00D0209F">
              <w:rPr>
                <w:b/>
                <w:bCs/>
              </w:rPr>
              <w:t>Obiettivi</w:t>
            </w:r>
            <w:r>
              <w:rPr>
                <w:b/>
                <w:bCs/>
              </w:rPr>
              <w:t xml:space="preserve"> di apprendimento</w:t>
            </w:r>
          </w:p>
        </w:tc>
      </w:tr>
      <w:tr w:rsidR="006064C7" w14:paraId="3F53A081" w14:textId="77777777" w:rsidTr="00EF52AA">
        <w:tc>
          <w:tcPr>
            <w:tcW w:w="1925" w:type="dxa"/>
            <w:vMerge w:val="restart"/>
            <w:tcBorders>
              <w:top w:val="single" w:sz="12" w:space="0" w:color="auto"/>
            </w:tcBorders>
          </w:tcPr>
          <w:p w14:paraId="3EC2D8C9" w14:textId="77777777" w:rsidR="006064C7" w:rsidRDefault="006064C7" w:rsidP="00EF52AA">
            <w:r>
              <w:t>Costituzione</w:t>
            </w:r>
          </w:p>
        </w:tc>
        <w:tc>
          <w:tcPr>
            <w:tcW w:w="1925" w:type="dxa"/>
            <w:vMerge w:val="restart"/>
            <w:tcBorders>
              <w:top w:val="single" w:sz="12" w:space="0" w:color="auto"/>
            </w:tcBorders>
          </w:tcPr>
          <w:p w14:paraId="54035EBA" w14:textId="77777777" w:rsidR="006064C7" w:rsidRDefault="006064C7" w:rsidP="00EF52AA">
            <w:pPr>
              <w:rPr>
                <w:rFonts w:cstheme="minorHAnsi"/>
                <w:sz w:val="24"/>
                <w:szCs w:val="24"/>
              </w:rPr>
            </w:pPr>
            <w:r>
              <w:rPr>
                <w:rFonts w:cstheme="minorHAnsi"/>
                <w:sz w:val="24"/>
                <w:szCs w:val="24"/>
              </w:rPr>
              <w:t>1a. Rispetto regole</w:t>
            </w:r>
          </w:p>
          <w:p w14:paraId="2055D8E5" w14:textId="77777777" w:rsidR="006064C7" w:rsidRDefault="006064C7" w:rsidP="00EF52AA">
            <w:pPr>
              <w:rPr>
                <w:rFonts w:cstheme="minorHAnsi"/>
                <w:sz w:val="24"/>
                <w:szCs w:val="24"/>
              </w:rPr>
            </w:pPr>
          </w:p>
          <w:p w14:paraId="186E7C12" w14:textId="77777777" w:rsidR="006064C7" w:rsidRDefault="006064C7" w:rsidP="00EF52AA">
            <w:pPr>
              <w:rPr>
                <w:rFonts w:cstheme="minorHAnsi"/>
                <w:sz w:val="24"/>
                <w:szCs w:val="24"/>
              </w:rPr>
            </w:pPr>
            <w:r>
              <w:rPr>
                <w:rFonts w:cstheme="minorHAnsi"/>
                <w:sz w:val="24"/>
                <w:szCs w:val="24"/>
              </w:rPr>
              <w:t>1b. Convivenza civile</w:t>
            </w:r>
          </w:p>
          <w:p w14:paraId="619A7ED3" w14:textId="77777777" w:rsidR="006064C7" w:rsidRPr="00D0209F" w:rsidRDefault="006064C7" w:rsidP="00EF52AA">
            <w:pPr>
              <w:rPr>
                <w:rFonts w:cstheme="minorHAnsi"/>
                <w:sz w:val="24"/>
                <w:szCs w:val="24"/>
              </w:rPr>
            </w:pPr>
          </w:p>
          <w:p w14:paraId="7F005F02" w14:textId="77777777" w:rsidR="006064C7" w:rsidRDefault="006064C7" w:rsidP="00EF52AA">
            <w:r>
              <w:rPr>
                <w:rFonts w:cstheme="minorHAnsi"/>
                <w:sz w:val="24"/>
                <w:szCs w:val="24"/>
              </w:rPr>
              <w:t>Conoscenza e riflessione su elementi di diritto, legalità e solidarietà</w:t>
            </w:r>
          </w:p>
        </w:tc>
        <w:tc>
          <w:tcPr>
            <w:tcW w:w="1926" w:type="dxa"/>
            <w:vMerge w:val="restart"/>
            <w:tcBorders>
              <w:top w:val="single" w:sz="12" w:space="0" w:color="auto"/>
            </w:tcBorders>
          </w:tcPr>
          <w:p w14:paraId="4C49C151" w14:textId="77777777" w:rsidR="006064C7" w:rsidRDefault="006064C7" w:rsidP="00EF52AA">
            <w:pPr>
              <w:rPr>
                <w:rFonts w:cstheme="minorHAnsi"/>
                <w:sz w:val="24"/>
                <w:szCs w:val="24"/>
              </w:rPr>
            </w:pPr>
            <w:r>
              <w:rPr>
                <w:rFonts w:cstheme="minorHAnsi"/>
                <w:sz w:val="24"/>
                <w:szCs w:val="24"/>
              </w:rPr>
              <w:t>Competenza alfabetica funzionale</w:t>
            </w:r>
          </w:p>
          <w:p w14:paraId="448A285A" w14:textId="77777777" w:rsidR="006064C7" w:rsidRDefault="006064C7" w:rsidP="00EF52AA">
            <w:pPr>
              <w:rPr>
                <w:rFonts w:cstheme="minorHAnsi"/>
                <w:sz w:val="24"/>
                <w:szCs w:val="24"/>
              </w:rPr>
            </w:pPr>
          </w:p>
          <w:p w14:paraId="033ADC11" w14:textId="77777777" w:rsidR="006064C7" w:rsidRDefault="006064C7" w:rsidP="00EF52AA">
            <w:pPr>
              <w:rPr>
                <w:rFonts w:cstheme="minorHAnsi"/>
                <w:sz w:val="24"/>
                <w:szCs w:val="24"/>
              </w:rPr>
            </w:pPr>
            <w:r>
              <w:rPr>
                <w:rFonts w:cstheme="minorHAnsi"/>
                <w:sz w:val="24"/>
                <w:szCs w:val="24"/>
              </w:rPr>
              <w:t>Competenza multilinguistica</w:t>
            </w:r>
          </w:p>
          <w:p w14:paraId="041923B7" w14:textId="77777777" w:rsidR="006064C7" w:rsidRDefault="006064C7" w:rsidP="00EF52AA">
            <w:pPr>
              <w:rPr>
                <w:rFonts w:cstheme="minorHAnsi"/>
                <w:sz w:val="24"/>
                <w:szCs w:val="24"/>
              </w:rPr>
            </w:pPr>
          </w:p>
          <w:p w14:paraId="537BC50D"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4E435C94" w14:textId="77777777" w:rsidR="006064C7" w:rsidRDefault="006064C7" w:rsidP="00EF52AA">
            <w:pPr>
              <w:rPr>
                <w:rFonts w:cstheme="minorHAnsi"/>
                <w:sz w:val="24"/>
                <w:szCs w:val="24"/>
              </w:rPr>
            </w:pPr>
          </w:p>
          <w:p w14:paraId="094374A8" w14:textId="77777777" w:rsidR="006064C7" w:rsidRDefault="006064C7" w:rsidP="00EF52AA">
            <w:pPr>
              <w:rPr>
                <w:rFonts w:cstheme="minorHAnsi"/>
                <w:sz w:val="24"/>
                <w:szCs w:val="24"/>
              </w:rPr>
            </w:pPr>
            <w:r>
              <w:rPr>
                <w:rFonts w:cstheme="minorHAnsi"/>
                <w:sz w:val="24"/>
                <w:szCs w:val="24"/>
              </w:rPr>
              <w:t>Competenza digitale</w:t>
            </w:r>
          </w:p>
          <w:p w14:paraId="7BDF112B" w14:textId="77777777" w:rsidR="006064C7" w:rsidRDefault="006064C7" w:rsidP="00EF52AA">
            <w:pPr>
              <w:rPr>
                <w:rFonts w:cstheme="minorHAnsi"/>
                <w:sz w:val="24"/>
                <w:szCs w:val="24"/>
              </w:rPr>
            </w:pPr>
          </w:p>
          <w:p w14:paraId="37A28B0B"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71BCF88A" w14:textId="77777777" w:rsidR="006064C7" w:rsidRDefault="006064C7" w:rsidP="00EF52AA">
            <w:pPr>
              <w:rPr>
                <w:rFonts w:cstheme="minorHAnsi"/>
                <w:sz w:val="24"/>
                <w:szCs w:val="24"/>
              </w:rPr>
            </w:pPr>
          </w:p>
          <w:p w14:paraId="7997B446" w14:textId="77777777" w:rsidR="006064C7" w:rsidRDefault="006064C7" w:rsidP="00EF52AA">
            <w:pPr>
              <w:rPr>
                <w:rFonts w:cstheme="minorHAnsi"/>
                <w:sz w:val="24"/>
                <w:szCs w:val="24"/>
              </w:rPr>
            </w:pPr>
            <w:r>
              <w:rPr>
                <w:rFonts w:cstheme="minorHAnsi"/>
                <w:sz w:val="24"/>
                <w:szCs w:val="24"/>
              </w:rPr>
              <w:t>Competenza in materia di cittadinanza</w:t>
            </w:r>
          </w:p>
          <w:p w14:paraId="4BEBE23B" w14:textId="77777777" w:rsidR="006064C7" w:rsidRDefault="006064C7" w:rsidP="00EF52AA">
            <w:pPr>
              <w:rPr>
                <w:rFonts w:cstheme="minorHAnsi"/>
                <w:sz w:val="24"/>
                <w:szCs w:val="24"/>
              </w:rPr>
            </w:pPr>
          </w:p>
          <w:p w14:paraId="3352D491" w14:textId="77777777" w:rsidR="006064C7" w:rsidRDefault="006064C7" w:rsidP="00EF52AA">
            <w:pPr>
              <w:rPr>
                <w:rFonts w:cstheme="minorHAnsi"/>
                <w:sz w:val="24"/>
                <w:szCs w:val="24"/>
              </w:rPr>
            </w:pPr>
            <w:r>
              <w:rPr>
                <w:rFonts w:cstheme="minorHAnsi"/>
                <w:sz w:val="24"/>
                <w:szCs w:val="24"/>
              </w:rPr>
              <w:t>Competenza imprenditoriale</w:t>
            </w:r>
          </w:p>
          <w:p w14:paraId="0BB17E12" w14:textId="77777777" w:rsidR="006064C7" w:rsidRDefault="006064C7" w:rsidP="00EF52AA">
            <w:pPr>
              <w:rPr>
                <w:rFonts w:cstheme="minorHAnsi"/>
                <w:sz w:val="24"/>
                <w:szCs w:val="24"/>
              </w:rPr>
            </w:pPr>
          </w:p>
          <w:p w14:paraId="333E1F47"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7142BD1C" w14:textId="77777777" w:rsidR="006064C7" w:rsidRDefault="006064C7" w:rsidP="00EF52AA"/>
        </w:tc>
        <w:tc>
          <w:tcPr>
            <w:tcW w:w="1926" w:type="dxa"/>
            <w:tcBorders>
              <w:top w:val="single" w:sz="12" w:space="0" w:color="auto"/>
            </w:tcBorders>
          </w:tcPr>
          <w:p w14:paraId="285DBE9A" w14:textId="77777777" w:rsidR="006064C7" w:rsidRDefault="006064C7" w:rsidP="00EF52AA"/>
          <w:p w14:paraId="2F65F549" w14:textId="77777777" w:rsidR="006064C7" w:rsidRDefault="006064C7" w:rsidP="00EF52AA">
            <w:r>
              <w:t>Conoscere alcuni articoli della Costituzione italiana e comprende il concetto di Stato, Regione, Città Metropolitana, Comune e Municipi.</w:t>
            </w:r>
          </w:p>
        </w:tc>
        <w:tc>
          <w:tcPr>
            <w:tcW w:w="1926" w:type="dxa"/>
            <w:tcBorders>
              <w:top w:val="single" w:sz="12" w:space="0" w:color="auto"/>
            </w:tcBorders>
          </w:tcPr>
          <w:p w14:paraId="757FB51A" w14:textId="77777777" w:rsidR="006064C7" w:rsidRPr="00586B8A"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gli elementi fondanti della Costituzione, conosce i ruoli e i compiti delle istituzioni dello Stato italiano, dell’Unione Europea e degli organi internazionali.</w:t>
            </w:r>
          </w:p>
        </w:tc>
      </w:tr>
      <w:tr w:rsidR="006064C7" w14:paraId="11D64344" w14:textId="77777777" w:rsidTr="00EF52AA">
        <w:tc>
          <w:tcPr>
            <w:tcW w:w="1925" w:type="dxa"/>
            <w:vMerge/>
          </w:tcPr>
          <w:p w14:paraId="06414AA9" w14:textId="77777777" w:rsidR="006064C7" w:rsidRDefault="006064C7" w:rsidP="00EF52AA"/>
        </w:tc>
        <w:tc>
          <w:tcPr>
            <w:tcW w:w="1925" w:type="dxa"/>
            <w:vMerge/>
          </w:tcPr>
          <w:p w14:paraId="11D9E80D" w14:textId="77777777" w:rsidR="006064C7" w:rsidRPr="00D0209F" w:rsidRDefault="006064C7" w:rsidP="00EF52AA">
            <w:pPr>
              <w:rPr>
                <w:rFonts w:cstheme="minorHAnsi"/>
                <w:sz w:val="24"/>
                <w:szCs w:val="24"/>
              </w:rPr>
            </w:pPr>
          </w:p>
        </w:tc>
        <w:tc>
          <w:tcPr>
            <w:tcW w:w="1926" w:type="dxa"/>
            <w:vMerge/>
          </w:tcPr>
          <w:p w14:paraId="6FA7E61B" w14:textId="77777777" w:rsidR="006064C7" w:rsidRDefault="006064C7" w:rsidP="00EF52AA"/>
        </w:tc>
        <w:tc>
          <w:tcPr>
            <w:tcW w:w="1926" w:type="dxa"/>
          </w:tcPr>
          <w:p w14:paraId="17337A2B" w14:textId="77777777" w:rsidR="006064C7" w:rsidRPr="00586B8A"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il significato dei termini “diritto e dovere”.</w:t>
            </w:r>
          </w:p>
        </w:tc>
        <w:tc>
          <w:tcPr>
            <w:tcW w:w="1926" w:type="dxa"/>
          </w:tcPr>
          <w:p w14:paraId="2CE28DE0" w14:textId="77777777" w:rsidR="006064C7" w:rsidRDefault="006064C7" w:rsidP="00EF52AA"/>
          <w:p w14:paraId="0A69A471" w14:textId="77777777" w:rsidR="006064C7" w:rsidRDefault="006064C7" w:rsidP="00EF52AA">
            <w:r>
              <w:t>L’alunno sa associare a un diritto riconosciuto il dovere corrispondente.</w:t>
            </w:r>
          </w:p>
        </w:tc>
      </w:tr>
      <w:tr w:rsidR="006064C7" w14:paraId="19F9858F" w14:textId="77777777" w:rsidTr="00EF52AA">
        <w:tc>
          <w:tcPr>
            <w:tcW w:w="1925" w:type="dxa"/>
            <w:vMerge/>
          </w:tcPr>
          <w:p w14:paraId="63DF54BA" w14:textId="77777777" w:rsidR="006064C7" w:rsidRDefault="006064C7" w:rsidP="00EF52AA"/>
        </w:tc>
        <w:tc>
          <w:tcPr>
            <w:tcW w:w="1925" w:type="dxa"/>
            <w:vMerge/>
          </w:tcPr>
          <w:p w14:paraId="09C25949" w14:textId="77777777" w:rsidR="006064C7" w:rsidRDefault="006064C7" w:rsidP="00EF52AA">
            <w:pPr>
              <w:rPr>
                <w:rFonts w:cstheme="minorHAnsi"/>
                <w:sz w:val="24"/>
                <w:szCs w:val="24"/>
              </w:rPr>
            </w:pPr>
          </w:p>
        </w:tc>
        <w:tc>
          <w:tcPr>
            <w:tcW w:w="1926" w:type="dxa"/>
            <w:vMerge/>
          </w:tcPr>
          <w:p w14:paraId="7FE806B4" w14:textId="77777777" w:rsidR="006064C7" w:rsidRDefault="006064C7" w:rsidP="00EF52AA"/>
        </w:tc>
        <w:tc>
          <w:tcPr>
            <w:tcW w:w="1926" w:type="dxa"/>
          </w:tcPr>
          <w:p w14:paraId="035628A5" w14:textId="77777777" w:rsidR="006064C7" w:rsidRPr="00586B8A"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 xml:space="preserve">Conoscere gli elementi fondamentali di diritto, legalità e solidarietà. </w:t>
            </w:r>
          </w:p>
        </w:tc>
        <w:tc>
          <w:tcPr>
            <w:tcW w:w="1926" w:type="dxa"/>
          </w:tcPr>
          <w:p w14:paraId="1B620228" w14:textId="77777777" w:rsidR="006064C7" w:rsidRPr="00586B8A"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i simboli dell’identità nazionale, locale ed europea.</w:t>
            </w:r>
          </w:p>
        </w:tc>
      </w:tr>
      <w:tr w:rsidR="006064C7" w14:paraId="429BFE80" w14:textId="77777777" w:rsidTr="00EF52AA">
        <w:tc>
          <w:tcPr>
            <w:tcW w:w="1925" w:type="dxa"/>
            <w:vMerge/>
          </w:tcPr>
          <w:p w14:paraId="14858E4D" w14:textId="77777777" w:rsidR="006064C7" w:rsidRDefault="006064C7" w:rsidP="00EF52AA"/>
        </w:tc>
        <w:tc>
          <w:tcPr>
            <w:tcW w:w="1925" w:type="dxa"/>
            <w:vMerge/>
          </w:tcPr>
          <w:p w14:paraId="62B0E129" w14:textId="77777777" w:rsidR="006064C7" w:rsidRDefault="006064C7" w:rsidP="00EF52AA">
            <w:pPr>
              <w:rPr>
                <w:rFonts w:cstheme="minorHAnsi"/>
                <w:sz w:val="24"/>
                <w:szCs w:val="24"/>
              </w:rPr>
            </w:pPr>
          </w:p>
        </w:tc>
        <w:tc>
          <w:tcPr>
            <w:tcW w:w="1926" w:type="dxa"/>
            <w:vMerge/>
          </w:tcPr>
          <w:p w14:paraId="36BABCC9" w14:textId="77777777" w:rsidR="006064C7" w:rsidRDefault="006064C7" w:rsidP="00EF52AA"/>
        </w:tc>
        <w:tc>
          <w:tcPr>
            <w:tcW w:w="1926" w:type="dxa"/>
          </w:tcPr>
          <w:p w14:paraId="34E92B29" w14:textId="77777777" w:rsidR="006064C7" w:rsidRDefault="006064C7" w:rsidP="00EF52AA"/>
          <w:p w14:paraId="702989F3" w14:textId="77777777" w:rsidR="006064C7" w:rsidRDefault="006064C7" w:rsidP="00EF52AA">
            <w:r>
              <w:t>Conoscere alcuni articoli della Costituzione italiana in relazione al regolamento scolastico.</w:t>
            </w:r>
          </w:p>
        </w:tc>
        <w:tc>
          <w:tcPr>
            <w:tcW w:w="1926" w:type="dxa"/>
          </w:tcPr>
          <w:p w14:paraId="049E291D" w14:textId="77777777" w:rsidR="006064C7" w:rsidRPr="00817703"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e rispetta le regole della comunità scolastica.</w:t>
            </w:r>
          </w:p>
        </w:tc>
      </w:tr>
    </w:tbl>
    <w:p w14:paraId="4C265274" w14:textId="6D911A68" w:rsidR="00FC2EA8" w:rsidRDefault="00FC2EA8"/>
    <w:p w14:paraId="72AF0C10" w14:textId="456C9483" w:rsidR="00FC2EA8" w:rsidRDefault="00FC2EA8"/>
    <w:p w14:paraId="718A4B0A" w14:textId="35A736D6" w:rsidR="00FC2EA8" w:rsidRDefault="00FC2EA8"/>
    <w:p w14:paraId="6AEF8515"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09526D8C" w14:textId="77777777" w:rsidTr="00FC2EA8">
        <w:tc>
          <w:tcPr>
            <w:tcW w:w="1925" w:type="dxa"/>
            <w:tcBorders>
              <w:top w:val="single" w:sz="12" w:space="0" w:color="auto"/>
              <w:left w:val="single" w:sz="12" w:space="0" w:color="auto"/>
              <w:bottom w:val="single" w:sz="12" w:space="0" w:color="auto"/>
              <w:right w:val="single" w:sz="12" w:space="0" w:color="auto"/>
            </w:tcBorders>
          </w:tcPr>
          <w:p w14:paraId="757F3A7B"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2CF3738D"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12A4AD3C"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52969570"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75EFBDD4" w14:textId="77777777" w:rsidR="006064C7" w:rsidRPr="00D0209F" w:rsidRDefault="006064C7" w:rsidP="00EF52AA">
            <w:pPr>
              <w:rPr>
                <w:b/>
                <w:bCs/>
              </w:rPr>
            </w:pPr>
            <w:r w:rsidRPr="00D0209F">
              <w:rPr>
                <w:b/>
                <w:bCs/>
              </w:rPr>
              <w:t>Obiettivi</w:t>
            </w:r>
            <w:r>
              <w:rPr>
                <w:b/>
                <w:bCs/>
              </w:rPr>
              <w:t xml:space="preserve"> di apprendimento</w:t>
            </w:r>
          </w:p>
        </w:tc>
      </w:tr>
      <w:tr w:rsidR="006064C7" w14:paraId="216AC842" w14:textId="77777777" w:rsidTr="00FC2EA8">
        <w:tc>
          <w:tcPr>
            <w:tcW w:w="1925" w:type="dxa"/>
            <w:vMerge w:val="restart"/>
            <w:tcBorders>
              <w:top w:val="single" w:sz="12" w:space="0" w:color="auto"/>
            </w:tcBorders>
          </w:tcPr>
          <w:p w14:paraId="3A414D54" w14:textId="77777777" w:rsidR="006064C7" w:rsidRPr="007C1D92" w:rsidRDefault="006064C7" w:rsidP="00EF52AA">
            <w:pPr>
              <w:rPr>
                <w:u w:val="single"/>
              </w:rPr>
            </w:pPr>
            <w:r w:rsidRPr="007C1D92">
              <w:rPr>
                <w:u w:val="single"/>
              </w:rPr>
              <w:t>Sviluppo Sostenibile</w:t>
            </w:r>
          </w:p>
        </w:tc>
        <w:tc>
          <w:tcPr>
            <w:tcW w:w="1925" w:type="dxa"/>
            <w:vMerge w:val="restart"/>
            <w:tcBorders>
              <w:top w:val="single" w:sz="12" w:space="0" w:color="auto"/>
            </w:tcBorders>
          </w:tcPr>
          <w:p w14:paraId="76407591" w14:textId="77777777" w:rsidR="006064C7" w:rsidRDefault="006064C7" w:rsidP="00EF52AA">
            <w:pPr>
              <w:rPr>
                <w:rFonts w:cstheme="minorHAnsi"/>
                <w:sz w:val="24"/>
                <w:szCs w:val="24"/>
              </w:rPr>
            </w:pPr>
            <w:r>
              <w:rPr>
                <w:rFonts w:cstheme="minorHAnsi"/>
                <w:sz w:val="24"/>
                <w:szCs w:val="24"/>
              </w:rPr>
              <w:t>1a. Rispetto regole</w:t>
            </w:r>
          </w:p>
          <w:p w14:paraId="21EB24A7" w14:textId="77777777" w:rsidR="006064C7" w:rsidRDefault="006064C7" w:rsidP="00EF52AA">
            <w:pPr>
              <w:rPr>
                <w:rFonts w:cstheme="minorHAnsi"/>
                <w:sz w:val="24"/>
                <w:szCs w:val="24"/>
              </w:rPr>
            </w:pPr>
          </w:p>
          <w:p w14:paraId="54E9E093" w14:textId="77777777" w:rsidR="006064C7" w:rsidRDefault="006064C7" w:rsidP="00EF52AA">
            <w:pPr>
              <w:rPr>
                <w:rFonts w:cstheme="minorHAnsi"/>
                <w:sz w:val="24"/>
                <w:szCs w:val="24"/>
              </w:rPr>
            </w:pPr>
            <w:r>
              <w:rPr>
                <w:rFonts w:cstheme="minorHAnsi"/>
                <w:sz w:val="24"/>
                <w:szCs w:val="24"/>
              </w:rPr>
              <w:t>1b. Convivenza civile</w:t>
            </w:r>
          </w:p>
          <w:p w14:paraId="2B59534D" w14:textId="77777777" w:rsidR="006064C7" w:rsidRDefault="006064C7" w:rsidP="00EF52AA">
            <w:pPr>
              <w:rPr>
                <w:rFonts w:cstheme="minorHAnsi"/>
                <w:sz w:val="24"/>
                <w:szCs w:val="24"/>
              </w:rPr>
            </w:pPr>
          </w:p>
          <w:p w14:paraId="1CDD7A08" w14:textId="77777777" w:rsidR="006064C7" w:rsidRDefault="006064C7" w:rsidP="00EF52AA">
            <w:pPr>
              <w:rPr>
                <w:rFonts w:cstheme="minorHAnsi"/>
                <w:sz w:val="24"/>
                <w:szCs w:val="24"/>
              </w:rPr>
            </w:pPr>
            <w:r>
              <w:rPr>
                <w:rFonts w:cstheme="minorHAnsi"/>
                <w:sz w:val="24"/>
                <w:szCs w:val="24"/>
              </w:rPr>
              <w:t>Conoscenza e riflessione su elementi di diritto, legalità e solidarietà</w:t>
            </w:r>
          </w:p>
          <w:p w14:paraId="779F3C33" w14:textId="77777777" w:rsidR="006064C7" w:rsidRDefault="006064C7" w:rsidP="00EF52AA"/>
        </w:tc>
        <w:tc>
          <w:tcPr>
            <w:tcW w:w="1926" w:type="dxa"/>
            <w:vMerge w:val="restart"/>
            <w:tcBorders>
              <w:top w:val="single" w:sz="12" w:space="0" w:color="auto"/>
            </w:tcBorders>
          </w:tcPr>
          <w:p w14:paraId="32D572AE" w14:textId="77777777" w:rsidR="006064C7" w:rsidRDefault="006064C7" w:rsidP="00EF52AA">
            <w:pPr>
              <w:rPr>
                <w:rFonts w:cstheme="minorHAnsi"/>
                <w:sz w:val="24"/>
                <w:szCs w:val="24"/>
              </w:rPr>
            </w:pPr>
            <w:r>
              <w:rPr>
                <w:rFonts w:cstheme="minorHAnsi"/>
                <w:sz w:val="24"/>
                <w:szCs w:val="24"/>
              </w:rPr>
              <w:t>Competenza alfabetica funzionale</w:t>
            </w:r>
          </w:p>
          <w:p w14:paraId="419D4451" w14:textId="77777777" w:rsidR="006064C7" w:rsidRDefault="006064C7" w:rsidP="00EF52AA">
            <w:pPr>
              <w:rPr>
                <w:rFonts w:cstheme="minorHAnsi"/>
                <w:sz w:val="24"/>
                <w:szCs w:val="24"/>
              </w:rPr>
            </w:pPr>
          </w:p>
          <w:p w14:paraId="4952BFBA" w14:textId="77777777" w:rsidR="006064C7" w:rsidRDefault="006064C7" w:rsidP="00EF52AA">
            <w:pPr>
              <w:rPr>
                <w:rFonts w:cstheme="minorHAnsi"/>
                <w:sz w:val="24"/>
                <w:szCs w:val="24"/>
              </w:rPr>
            </w:pPr>
            <w:r>
              <w:rPr>
                <w:rFonts w:cstheme="minorHAnsi"/>
                <w:sz w:val="24"/>
                <w:szCs w:val="24"/>
              </w:rPr>
              <w:t>Competenza multilinguistica</w:t>
            </w:r>
          </w:p>
          <w:p w14:paraId="0692166B" w14:textId="77777777" w:rsidR="006064C7" w:rsidRDefault="006064C7" w:rsidP="00EF52AA">
            <w:pPr>
              <w:rPr>
                <w:rFonts w:cstheme="minorHAnsi"/>
                <w:sz w:val="24"/>
                <w:szCs w:val="24"/>
              </w:rPr>
            </w:pPr>
          </w:p>
          <w:p w14:paraId="2D72C42A"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26DC4910" w14:textId="77777777" w:rsidR="006064C7" w:rsidRDefault="006064C7" w:rsidP="00EF52AA">
            <w:pPr>
              <w:rPr>
                <w:rFonts w:cstheme="minorHAnsi"/>
                <w:sz w:val="24"/>
                <w:szCs w:val="24"/>
              </w:rPr>
            </w:pPr>
          </w:p>
          <w:p w14:paraId="6BEBC16D" w14:textId="77777777" w:rsidR="006064C7" w:rsidRDefault="006064C7" w:rsidP="00EF52AA">
            <w:pPr>
              <w:rPr>
                <w:rFonts w:cstheme="minorHAnsi"/>
                <w:sz w:val="24"/>
                <w:szCs w:val="24"/>
              </w:rPr>
            </w:pPr>
            <w:r>
              <w:rPr>
                <w:rFonts w:cstheme="minorHAnsi"/>
                <w:sz w:val="24"/>
                <w:szCs w:val="24"/>
              </w:rPr>
              <w:t>Competenza digitale</w:t>
            </w:r>
          </w:p>
          <w:p w14:paraId="4E6871E6" w14:textId="77777777" w:rsidR="006064C7" w:rsidRDefault="006064C7" w:rsidP="00EF52AA">
            <w:pPr>
              <w:rPr>
                <w:rFonts w:cstheme="minorHAnsi"/>
                <w:sz w:val="24"/>
                <w:szCs w:val="24"/>
              </w:rPr>
            </w:pPr>
          </w:p>
          <w:p w14:paraId="17E675C6"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7F40F203" w14:textId="77777777" w:rsidR="006064C7" w:rsidRDefault="006064C7" w:rsidP="00EF52AA">
            <w:pPr>
              <w:rPr>
                <w:rFonts w:cstheme="minorHAnsi"/>
                <w:sz w:val="24"/>
                <w:szCs w:val="24"/>
              </w:rPr>
            </w:pPr>
          </w:p>
          <w:p w14:paraId="7991490F" w14:textId="77777777" w:rsidR="006064C7" w:rsidRDefault="006064C7" w:rsidP="00EF52AA">
            <w:pPr>
              <w:rPr>
                <w:rFonts w:cstheme="minorHAnsi"/>
                <w:sz w:val="24"/>
                <w:szCs w:val="24"/>
              </w:rPr>
            </w:pPr>
            <w:r>
              <w:rPr>
                <w:rFonts w:cstheme="minorHAnsi"/>
                <w:sz w:val="24"/>
                <w:szCs w:val="24"/>
              </w:rPr>
              <w:t>Competenza in materia di cittadinanza</w:t>
            </w:r>
          </w:p>
          <w:p w14:paraId="55ACBAE9" w14:textId="77777777" w:rsidR="006064C7" w:rsidRDefault="006064C7" w:rsidP="00EF52AA">
            <w:pPr>
              <w:rPr>
                <w:rFonts w:cstheme="minorHAnsi"/>
                <w:sz w:val="24"/>
                <w:szCs w:val="24"/>
              </w:rPr>
            </w:pPr>
          </w:p>
          <w:p w14:paraId="5E8B5D3A" w14:textId="77777777" w:rsidR="006064C7" w:rsidRDefault="006064C7" w:rsidP="00EF52AA">
            <w:pPr>
              <w:rPr>
                <w:rFonts w:cstheme="minorHAnsi"/>
                <w:sz w:val="24"/>
                <w:szCs w:val="24"/>
              </w:rPr>
            </w:pPr>
            <w:r>
              <w:rPr>
                <w:rFonts w:cstheme="minorHAnsi"/>
                <w:sz w:val="24"/>
                <w:szCs w:val="24"/>
              </w:rPr>
              <w:t>Competenza imprenditoriale</w:t>
            </w:r>
          </w:p>
          <w:p w14:paraId="23845915" w14:textId="77777777" w:rsidR="006064C7" w:rsidRDefault="006064C7" w:rsidP="00EF52AA">
            <w:pPr>
              <w:rPr>
                <w:rFonts w:cstheme="minorHAnsi"/>
                <w:sz w:val="24"/>
                <w:szCs w:val="24"/>
              </w:rPr>
            </w:pPr>
          </w:p>
          <w:p w14:paraId="275A3A65"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4B7EFE45" w14:textId="77777777" w:rsidR="006064C7" w:rsidRDefault="006064C7" w:rsidP="00EF52AA"/>
        </w:tc>
        <w:tc>
          <w:tcPr>
            <w:tcW w:w="1926" w:type="dxa"/>
            <w:tcBorders>
              <w:top w:val="single" w:sz="12" w:space="0" w:color="auto"/>
            </w:tcBorders>
          </w:tcPr>
          <w:p w14:paraId="61ED8524" w14:textId="6AB322DD" w:rsidR="006064C7" w:rsidRPr="00F4663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 diritti fondamentali delle persone (salute, istruzione, lavoro) e l’importanza della tutela dei beni che rappresentano il patrimonio della comunità.</w:t>
            </w:r>
          </w:p>
        </w:tc>
        <w:tc>
          <w:tcPr>
            <w:tcW w:w="1926" w:type="dxa"/>
            <w:tcBorders>
              <w:top w:val="single" w:sz="12" w:space="0" w:color="auto"/>
            </w:tcBorders>
          </w:tcPr>
          <w:p w14:paraId="70199B61" w14:textId="77777777" w:rsidR="006064C7" w:rsidRPr="00F4663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comprende la necessità di uno sviluppo equo e sostenibile.</w:t>
            </w:r>
          </w:p>
        </w:tc>
      </w:tr>
      <w:tr w:rsidR="006064C7" w14:paraId="43D31B16" w14:textId="77777777" w:rsidTr="00FC2EA8">
        <w:tc>
          <w:tcPr>
            <w:tcW w:w="1925" w:type="dxa"/>
            <w:vMerge/>
          </w:tcPr>
          <w:p w14:paraId="189154BC" w14:textId="77777777" w:rsidR="006064C7" w:rsidRDefault="006064C7" w:rsidP="00EF52AA"/>
        </w:tc>
        <w:tc>
          <w:tcPr>
            <w:tcW w:w="1925" w:type="dxa"/>
            <w:vMerge/>
          </w:tcPr>
          <w:p w14:paraId="1A6C7216" w14:textId="77777777" w:rsidR="006064C7" w:rsidRPr="00D0209F" w:rsidRDefault="006064C7" w:rsidP="00EF52AA">
            <w:pPr>
              <w:rPr>
                <w:rFonts w:cstheme="minorHAnsi"/>
                <w:sz w:val="24"/>
                <w:szCs w:val="24"/>
              </w:rPr>
            </w:pPr>
          </w:p>
        </w:tc>
        <w:tc>
          <w:tcPr>
            <w:tcW w:w="1926" w:type="dxa"/>
            <w:vMerge/>
          </w:tcPr>
          <w:p w14:paraId="4D617BE6" w14:textId="77777777" w:rsidR="006064C7" w:rsidRDefault="006064C7" w:rsidP="00EF52AA"/>
        </w:tc>
        <w:tc>
          <w:tcPr>
            <w:tcW w:w="1926" w:type="dxa"/>
          </w:tcPr>
          <w:p w14:paraId="2FDB1274" w14:textId="77777777" w:rsidR="006064C7" w:rsidRDefault="006064C7" w:rsidP="00EF52AA">
            <w:r>
              <w:t>Aver cura dell’ambiente e degli ambienti scolastici.</w:t>
            </w:r>
          </w:p>
          <w:p w14:paraId="025FB533" w14:textId="77777777" w:rsidR="006064C7" w:rsidRDefault="006064C7" w:rsidP="00EF52AA"/>
        </w:tc>
        <w:tc>
          <w:tcPr>
            <w:tcW w:w="1926" w:type="dxa"/>
          </w:tcPr>
          <w:p w14:paraId="2CB71CD3" w14:textId="77777777" w:rsidR="006064C7" w:rsidRDefault="006064C7" w:rsidP="00EF52AA">
            <w:r>
              <w:t>L’alunno promuove il rispetto verso gli altri, l’ambiente e la natura.</w:t>
            </w:r>
          </w:p>
          <w:p w14:paraId="07D9A672" w14:textId="77777777" w:rsidR="006064C7" w:rsidRDefault="006064C7" w:rsidP="00EF52AA"/>
        </w:tc>
      </w:tr>
      <w:tr w:rsidR="006064C7" w14:paraId="6FBF3DE0" w14:textId="77777777" w:rsidTr="00FC2EA8">
        <w:tc>
          <w:tcPr>
            <w:tcW w:w="1925" w:type="dxa"/>
            <w:vMerge/>
          </w:tcPr>
          <w:p w14:paraId="14C2F343" w14:textId="77777777" w:rsidR="006064C7" w:rsidRDefault="006064C7" w:rsidP="00EF52AA"/>
        </w:tc>
        <w:tc>
          <w:tcPr>
            <w:tcW w:w="1925" w:type="dxa"/>
            <w:vMerge/>
          </w:tcPr>
          <w:p w14:paraId="15FB03C5" w14:textId="77777777" w:rsidR="006064C7" w:rsidRDefault="006064C7" w:rsidP="00EF52AA">
            <w:pPr>
              <w:rPr>
                <w:rFonts w:cstheme="minorHAnsi"/>
                <w:sz w:val="24"/>
                <w:szCs w:val="24"/>
              </w:rPr>
            </w:pPr>
          </w:p>
        </w:tc>
        <w:tc>
          <w:tcPr>
            <w:tcW w:w="1926" w:type="dxa"/>
            <w:vMerge/>
          </w:tcPr>
          <w:p w14:paraId="59CC5968" w14:textId="77777777" w:rsidR="006064C7" w:rsidRDefault="006064C7" w:rsidP="00EF52AA"/>
        </w:tc>
        <w:tc>
          <w:tcPr>
            <w:tcW w:w="1926" w:type="dxa"/>
          </w:tcPr>
          <w:p w14:paraId="0F8ED781" w14:textId="77777777" w:rsidR="006064C7" w:rsidRDefault="006064C7" w:rsidP="00EF52AA"/>
          <w:p w14:paraId="75EE38D7" w14:textId="77777777" w:rsidR="006064C7" w:rsidRDefault="006064C7" w:rsidP="00EF52AA">
            <w:r>
              <w:t>Conoscere i 17 obiettivi dell’Agenda 2030, stabiliti dall’ONU a livello internazionale.</w:t>
            </w:r>
          </w:p>
        </w:tc>
        <w:tc>
          <w:tcPr>
            <w:tcW w:w="1926" w:type="dxa"/>
          </w:tcPr>
          <w:p w14:paraId="4F078D29" w14:textId="651A9C52" w:rsidR="006064C7" w:rsidRPr="00BA3CC0"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i 17 obiettivi dell’Agenda 2030 e sa mettere in atto comportamenti adeguati per la tutela altrui</w:t>
            </w:r>
            <w:r w:rsidR="00D901D2">
              <w:rPr>
                <w:rFonts w:asciiTheme="minorHAnsi" w:hAnsiTheme="minorHAnsi" w:cstheme="minorHAnsi"/>
                <w:b w:val="0"/>
                <w:bCs/>
                <w:sz w:val="22"/>
                <w:szCs w:val="22"/>
              </w:rPr>
              <w:t xml:space="preserve"> e</w:t>
            </w:r>
            <w:r>
              <w:rPr>
                <w:rFonts w:asciiTheme="minorHAnsi" w:hAnsiTheme="minorHAnsi" w:cstheme="minorHAnsi"/>
                <w:b w:val="0"/>
                <w:bCs/>
                <w:sz w:val="22"/>
                <w:szCs w:val="22"/>
              </w:rPr>
              <w:t xml:space="preserve"> dell’ambiente.</w:t>
            </w:r>
          </w:p>
        </w:tc>
      </w:tr>
    </w:tbl>
    <w:p w14:paraId="17A54EA4" w14:textId="4F2EDE20" w:rsidR="00FC2EA8" w:rsidRDefault="00FC2EA8"/>
    <w:p w14:paraId="540C531B" w14:textId="7C6E963C" w:rsidR="00FC2EA8" w:rsidRDefault="00FC2EA8"/>
    <w:p w14:paraId="398666B8" w14:textId="0FAB885F"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2419C646" w14:textId="77777777" w:rsidTr="00FC2EA8">
        <w:tc>
          <w:tcPr>
            <w:tcW w:w="1925" w:type="dxa"/>
            <w:tcBorders>
              <w:top w:val="single" w:sz="12" w:space="0" w:color="auto"/>
              <w:left w:val="single" w:sz="12" w:space="0" w:color="auto"/>
              <w:bottom w:val="single" w:sz="12" w:space="0" w:color="auto"/>
              <w:right w:val="single" w:sz="12" w:space="0" w:color="auto"/>
            </w:tcBorders>
          </w:tcPr>
          <w:p w14:paraId="16B5AE5E" w14:textId="77777777" w:rsidR="006064C7" w:rsidRPr="00D0209F" w:rsidRDefault="006064C7" w:rsidP="00EF52AA">
            <w:pPr>
              <w:rPr>
                <w:b/>
                <w:bCs/>
              </w:rPr>
            </w:pPr>
            <w:r w:rsidRPr="00D0209F">
              <w:rPr>
                <w:b/>
                <w:bCs/>
              </w:rPr>
              <w:lastRenderedPageBreak/>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52EF0684"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36D9E2E6"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5FE26F70"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0CDA0C62" w14:textId="77777777" w:rsidR="006064C7" w:rsidRPr="00D0209F" w:rsidRDefault="006064C7" w:rsidP="00EF52AA">
            <w:pPr>
              <w:rPr>
                <w:b/>
                <w:bCs/>
              </w:rPr>
            </w:pPr>
            <w:r w:rsidRPr="00D0209F">
              <w:rPr>
                <w:b/>
                <w:bCs/>
              </w:rPr>
              <w:t>Obiettivi</w:t>
            </w:r>
            <w:r>
              <w:rPr>
                <w:b/>
                <w:bCs/>
              </w:rPr>
              <w:t xml:space="preserve"> di apprendimento</w:t>
            </w:r>
          </w:p>
        </w:tc>
      </w:tr>
      <w:tr w:rsidR="006064C7" w14:paraId="66E8DC4A" w14:textId="77777777" w:rsidTr="00FC2EA8">
        <w:tc>
          <w:tcPr>
            <w:tcW w:w="1925" w:type="dxa"/>
            <w:vMerge w:val="restart"/>
            <w:tcBorders>
              <w:top w:val="single" w:sz="12" w:space="0" w:color="auto"/>
            </w:tcBorders>
          </w:tcPr>
          <w:p w14:paraId="0BD82787" w14:textId="77777777" w:rsidR="006064C7" w:rsidRPr="007C1D92" w:rsidRDefault="006064C7" w:rsidP="00EF52AA">
            <w:pPr>
              <w:rPr>
                <w:rFonts w:cstheme="minorHAnsi"/>
                <w:sz w:val="24"/>
                <w:szCs w:val="24"/>
                <w:u w:val="single"/>
              </w:rPr>
            </w:pPr>
            <w:r w:rsidRPr="007C1D92">
              <w:rPr>
                <w:rFonts w:cstheme="minorHAnsi"/>
                <w:sz w:val="24"/>
                <w:szCs w:val="24"/>
                <w:u w:val="single"/>
              </w:rPr>
              <w:t>Cittadinanza digitale</w:t>
            </w:r>
          </w:p>
          <w:p w14:paraId="7E710D14" w14:textId="77777777" w:rsidR="006064C7" w:rsidRDefault="006064C7" w:rsidP="00EF52AA"/>
        </w:tc>
        <w:tc>
          <w:tcPr>
            <w:tcW w:w="1925" w:type="dxa"/>
            <w:vMerge w:val="restart"/>
            <w:tcBorders>
              <w:top w:val="single" w:sz="12" w:space="0" w:color="auto"/>
            </w:tcBorders>
          </w:tcPr>
          <w:p w14:paraId="520FAA75" w14:textId="77777777" w:rsidR="006064C7" w:rsidRDefault="006064C7" w:rsidP="00EF52AA">
            <w:pPr>
              <w:rPr>
                <w:rFonts w:cstheme="minorHAnsi"/>
                <w:sz w:val="24"/>
                <w:szCs w:val="24"/>
              </w:rPr>
            </w:pPr>
            <w:r>
              <w:rPr>
                <w:rFonts w:cstheme="minorHAnsi"/>
                <w:sz w:val="24"/>
                <w:szCs w:val="24"/>
              </w:rPr>
              <w:t>1.a. Rispetto regole</w:t>
            </w:r>
          </w:p>
          <w:p w14:paraId="3E0B1D73" w14:textId="48EBE941" w:rsidR="006064C7" w:rsidRDefault="00D901D2" w:rsidP="00EF52AA">
            <w:pPr>
              <w:rPr>
                <w:rFonts w:cstheme="minorHAnsi"/>
                <w:sz w:val="24"/>
                <w:szCs w:val="24"/>
              </w:rPr>
            </w:pPr>
            <w:r>
              <w:rPr>
                <w:rFonts w:cstheme="minorHAnsi"/>
                <w:sz w:val="24"/>
                <w:szCs w:val="24"/>
              </w:rPr>
              <w:t>-</w:t>
            </w:r>
          </w:p>
          <w:p w14:paraId="4B75A18A" w14:textId="36765755" w:rsidR="006064C7" w:rsidRDefault="006064C7" w:rsidP="00EF52AA">
            <w:pPr>
              <w:rPr>
                <w:rFonts w:cstheme="minorHAnsi"/>
                <w:sz w:val="24"/>
                <w:szCs w:val="24"/>
              </w:rPr>
            </w:pPr>
            <w:r>
              <w:rPr>
                <w:rFonts w:cstheme="minorHAnsi"/>
                <w:sz w:val="24"/>
                <w:szCs w:val="24"/>
              </w:rPr>
              <w:t xml:space="preserve">Gestione </w:t>
            </w:r>
            <w:r w:rsidR="00D901D2">
              <w:rPr>
                <w:rFonts w:cstheme="minorHAnsi"/>
                <w:sz w:val="24"/>
                <w:szCs w:val="24"/>
              </w:rPr>
              <w:t>autonoma</w:t>
            </w:r>
            <w:r>
              <w:rPr>
                <w:rFonts w:cstheme="minorHAnsi"/>
                <w:sz w:val="24"/>
                <w:szCs w:val="24"/>
              </w:rPr>
              <w:t xml:space="preserve"> e responsabile dei mezzi informatici</w:t>
            </w:r>
            <w:r w:rsidR="00D901D2">
              <w:rPr>
                <w:rFonts w:cstheme="minorHAnsi"/>
                <w:sz w:val="24"/>
                <w:szCs w:val="24"/>
              </w:rPr>
              <w:t>.</w:t>
            </w:r>
          </w:p>
          <w:p w14:paraId="7AC30006" w14:textId="77777777" w:rsidR="006064C7" w:rsidRDefault="006064C7" w:rsidP="00EF52AA"/>
        </w:tc>
        <w:tc>
          <w:tcPr>
            <w:tcW w:w="1926" w:type="dxa"/>
            <w:vMerge w:val="restart"/>
            <w:tcBorders>
              <w:top w:val="single" w:sz="12" w:space="0" w:color="auto"/>
            </w:tcBorders>
          </w:tcPr>
          <w:p w14:paraId="25E4DEAB" w14:textId="77777777" w:rsidR="006064C7" w:rsidRDefault="006064C7" w:rsidP="00EF52AA">
            <w:pPr>
              <w:rPr>
                <w:rFonts w:cstheme="minorHAnsi"/>
                <w:sz w:val="24"/>
                <w:szCs w:val="24"/>
              </w:rPr>
            </w:pPr>
            <w:r>
              <w:rPr>
                <w:rFonts w:cstheme="minorHAnsi"/>
                <w:sz w:val="24"/>
                <w:szCs w:val="24"/>
              </w:rPr>
              <w:t>Competenza alfabetica funzionale</w:t>
            </w:r>
          </w:p>
          <w:p w14:paraId="583EFC98" w14:textId="77777777" w:rsidR="006064C7" w:rsidRDefault="006064C7" w:rsidP="00EF52AA">
            <w:pPr>
              <w:rPr>
                <w:rFonts w:cstheme="minorHAnsi"/>
                <w:sz w:val="24"/>
                <w:szCs w:val="24"/>
              </w:rPr>
            </w:pPr>
          </w:p>
          <w:p w14:paraId="036D2F16" w14:textId="77777777" w:rsidR="006064C7" w:rsidRDefault="006064C7" w:rsidP="00EF52AA">
            <w:pPr>
              <w:rPr>
                <w:rFonts w:cstheme="minorHAnsi"/>
                <w:sz w:val="24"/>
                <w:szCs w:val="24"/>
              </w:rPr>
            </w:pPr>
            <w:r>
              <w:rPr>
                <w:rFonts w:cstheme="minorHAnsi"/>
                <w:sz w:val="24"/>
                <w:szCs w:val="24"/>
              </w:rPr>
              <w:t>Competenza multilinguistica</w:t>
            </w:r>
          </w:p>
          <w:p w14:paraId="0EB406A2" w14:textId="77777777" w:rsidR="006064C7" w:rsidRDefault="006064C7" w:rsidP="00EF52AA">
            <w:pPr>
              <w:rPr>
                <w:rFonts w:cstheme="minorHAnsi"/>
                <w:sz w:val="24"/>
                <w:szCs w:val="24"/>
              </w:rPr>
            </w:pPr>
          </w:p>
          <w:p w14:paraId="2B6F2BB3"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62EC4A5E" w14:textId="77777777" w:rsidR="006064C7" w:rsidRDefault="006064C7" w:rsidP="00EF52AA">
            <w:pPr>
              <w:rPr>
                <w:rFonts w:cstheme="minorHAnsi"/>
                <w:sz w:val="24"/>
                <w:szCs w:val="24"/>
              </w:rPr>
            </w:pPr>
          </w:p>
          <w:p w14:paraId="1DEDD7E9" w14:textId="77777777" w:rsidR="006064C7" w:rsidRDefault="006064C7" w:rsidP="00EF52AA">
            <w:pPr>
              <w:rPr>
                <w:rFonts w:cstheme="minorHAnsi"/>
                <w:sz w:val="24"/>
                <w:szCs w:val="24"/>
              </w:rPr>
            </w:pPr>
            <w:r>
              <w:rPr>
                <w:rFonts w:cstheme="minorHAnsi"/>
                <w:sz w:val="24"/>
                <w:szCs w:val="24"/>
              </w:rPr>
              <w:t>Competenza digitale</w:t>
            </w:r>
          </w:p>
          <w:p w14:paraId="4880BE5D" w14:textId="77777777" w:rsidR="006064C7" w:rsidRDefault="006064C7" w:rsidP="00EF52AA">
            <w:pPr>
              <w:rPr>
                <w:rFonts w:cstheme="minorHAnsi"/>
                <w:sz w:val="24"/>
                <w:szCs w:val="24"/>
              </w:rPr>
            </w:pPr>
          </w:p>
          <w:p w14:paraId="0E13E2E2"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2BF3BD90" w14:textId="77777777" w:rsidR="006064C7" w:rsidRDefault="006064C7" w:rsidP="00EF52AA">
            <w:pPr>
              <w:rPr>
                <w:rFonts w:cstheme="minorHAnsi"/>
                <w:sz w:val="24"/>
                <w:szCs w:val="24"/>
              </w:rPr>
            </w:pPr>
          </w:p>
          <w:p w14:paraId="40BBFF66" w14:textId="77777777" w:rsidR="006064C7" w:rsidRDefault="006064C7" w:rsidP="00EF52AA">
            <w:pPr>
              <w:rPr>
                <w:rFonts w:cstheme="minorHAnsi"/>
                <w:sz w:val="24"/>
                <w:szCs w:val="24"/>
              </w:rPr>
            </w:pPr>
            <w:r>
              <w:rPr>
                <w:rFonts w:cstheme="minorHAnsi"/>
                <w:sz w:val="24"/>
                <w:szCs w:val="24"/>
              </w:rPr>
              <w:t>Competenza in materia di cittadinanza</w:t>
            </w:r>
          </w:p>
          <w:p w14:paraId="0741CDD7" w14:textId="77777777" w:rsidR="006064C7" w:rsidRDefault="006064C7" w:rsidP="00EF52AA">
            <w:pPr>
              <w:rPr>
                <w:rFonts w:cstheme="minorHAnsi"/>
                <w:sz w:val="24"/>
                <w:szCs w:val="24"/>
              </w:rPr>
            </w:pPr>
          </w:p>
          <w:p w14:paraId="02826629" w14:textId="77777777" w:rsidR="006064C7" w:rsidRDefault="006064C7" w:rsidP="00EF52AA">
            <w:pPr>
              <w:rPr>
                <w:rFonts w:cstheme="minorHAnsi"/>
                <w:sz w:val="24"/>
                <w:szCs w:val="24"/>
              </w:rPr>
            </w:pPr>
            <w:r>
              <w:rPr>
                <w:rFonts w:cstheme="minorHAnsi"/>
                <w:sz w:val="24"/>
                <w:szCs w:val="24"/>
              </w:rPr>
              <w:t>Competenza imprenditoriale</w:t>
            </w:r>
          </w:p>
          <w:p w14:paraId="5F95D715" w14:textId="77777777" w:rsidR="006064C7" w:rsidRDefault="006064C7" w:rsidP="00EF52AA">
            <w:pPr>
              <w:rPr>
                <w:rFonts w:cstheme="minorHAnsi"/>
                <w:sz w:val="24"/>
                <w:szCs w:val="24"/>
              </w:rPr>
            </w:pPr>
          </w:p>
          <w:p w14:paraId="12693692"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695F45C5" w14:textId="77777777" w:rsidR="006064C7" w:rsidRDefault="006064C7" w:rsidP="00EF52AA"/>
        </w:tc>
        <w:tc>
          <w:tcPr>
            <w:tcW w:w="1926" w:type="dxa"/>
            <w:tcBorders>
              <w:top w:val="single" w:sz="12" w:space="0" w:color="auto"/>
            </w:tcBorders>
          </w:tcPr>
          <w:p w14:paraId="07048264" w14:textId="77777777" w:rsidR="006064C7" w:rsidRDefault="006064C7" w:rsidP="00EF52AA">
            <w:r>
              <w:t>Usare le tecnologie per interagire con il gruppo classe.</w:t>
            </w:r>
          </w:p>
        </w:tc>
        <w:tc>
          <w:tcPr>
            <w:tcW w:w="1926" w:type="dxa"/>
            <w:tcBorders>
              <w:top w:val="single" w:sz="12" w:space="0" w:color="auto"/>
            </w:tcBorders>
          </w:tcPr>
          <w:p w14:paraId="530AF86A" w14:textId="77777777" w:rsidR="006064C7" w:rsidRDefault="006064C7" w:rsidP="00EF52AA">
            <w:r>
              <w:t xml:space="preserve">L’alunno esercita un uso corretto, in rapporto all’età, dei principali strumenti digitali presenti a scuola (pc, </w:t>
            </w:r>
            <w:proofErr w:type="spellStart"/>
            <w:r>
              <w:t>lim</w:t>
            </w:r>
            <w:proofErr w:type="spellEnd"/>
            <w:r>
              <w:t>, stampante).</w:t>
            </w:r>
          </w:p>
        </w:tc>
      </w:tr>
      <w:tr w:rsidR="006064C7" w14:paraId="19ECA550" w14:textId="77777777" w:rsidTr="00FC2EA8">
        <w:tc>
          <w:tcPr>
            <w:tcW w:w="1925" w:type="dxa"/>
            <w:vMerge/>
          </w:tcPr>
          <w:p w14:paraId="0E57DE4C" w14:textId="77777777" w:rsidR="006064C7" w:rsidRDefault="006064C7" w:rsidP="00EF52AA"/>
        </w:tc>
        <w:tc>
          <w:tcPr>
            <w:tcW w:w="1925" w:type="dxa"/>
            <w:vMerge/>
          </w:tcPr>
          <w:p w14:paraId="5BF7D429" w14:textId="77777777" w:rsidR="006064C7" w:rsidRPr="00D0209F" w:rsidRDefault="006064C7" w:rsidP="00EF52AA">
            <w:pPr>
              <w:rPr>
                <w:rFonts w:cstheme="minorHAnsi"/>
                <w:sz w:val="24"/>
                <w:szCs w:val="24"/>
              </w:rPr>
            </w:pPr>
          </w:p>
        </w:tc>
        <w:tc>
          <w:tcPr>
            <w:tcW w:w="1926" w:type="dxa"/>
            <w:vMerge/>
          </w:tcPr>
          <w:p w14:paraId="4D931ED5" w14:textId="77777777" w:rsidR="006064C7" w:rsidRDefault="006064C7" w:rsidP="00EF52AA"/>
        </w:tc>
        <w:tc>
          <w:tcPr>
            <w:tcW w:w="1926" w:type="dxa"/>
          </w:tcPr>
          <w:p w14:paraId="2012A779" w14:textId="77777777" w:rsidR="006064C7" w:rsidRDefault="006064C7" w:rsidP="00EF52AA">
            <w:r>
              <w:t xml:space="preserve">Saper distinguere i diversi </w:t>
            </w:r>
            <w:proofErr w:type="spellStart"/>
            <w:r>
              <w:t>device</w:t>
            </w:r>
            <w:proofErr w:type="spellEnd"/>
            <w:r>
              <w:t xml:space="preserve"> e utilizzarli in modo appropriato.</w:t>
            </w:r>
          </w:p>
        </w:tc>
        <w:tc>
          <w:tcPr>
            <w:tcW w:w="1926" w:type="dxa"/>
          </w:tcPr>
          <w:p w14:paraId="06AF9B7C" w14:textId="77777777" w:rsidR="006064C7" w:rsidRDefault="006064C7" w:rsidP="00EF52AA">
            <w:r>
              <w:t>L’alunno conosce e distingue le funzioni degli strumenti digitali presenti in classe.</w:t>
            </w:r>
          </w:p>
        </w:tc>
      </w:tr>
      <w:tr w:rsidR="006064C7" w14:paraId="6692D0C0" w14:textId="77777777" w:rsidTr="00FC2EA8">
        <w:trPr>
          <w:trHeight w:val="826"/>
        </w:trPr>
        <w:tc>
          <w:tcPr>
            <w:tcW w:w="1925" w:type="dxa"/>
            <w:vMerge/>
          </w:tcPr>
          <w:p w14:paraId="268EA98F" w14:textId="77777777" w:rsidR="006064C7" w:rsidRDefault="006064C7" w:rsidP="00EF52AA"/>
        </w:tc>
        <w:tc>
          <w:tcPr>
            <w:tcW w:w="1925" w:type="dxa"/>
            <w:vMerge/>
          </w:tcPr>
          <w:p w14:paraId="4A0B8EF7" w14:textId="77777777" w:rsidR="006064C7" w:rsidRDefault="006064C7" w:rsidP="00EF52AA">
            <w:pPr>
              <w:rPr>
                <w:rFonts w:cstheme="minorHAnsi"/>
                <w:sz w:val="24"/>
                <w:szCs w:val="24"/>
              </w:rPr>
            </w:pPr>
          </w:p>
        </w:tc>
        <w:tc>
          <w:tcPr>
            <w:tcW w:w="1926" w:type="dxa"/>
            <w:vMerge/>
          </w:tcPr>
          <w:p w14:paraId="38788687" w14:textId="77777777" w:rsidR="006064C7" w:rsidRDefault="006064C7" w:rsidP="00EF52AA"/>
        </w:tc>
        <w:tc>
          <w:tcPr>
            <w:tcW w:w="1926" w:type="dxa"/>
          </w:tcPr>
          <w:p w14:paraId="02CDB8FF" w14:textId="77777777" w:rsidR="006064C7" w:rsidRDefault="006064C7" w:rsidP="00EF52AA"/>
        </w:tc>
        <w:tc>
          <w:tcPr>
            <w:tcW w:w="1926" w:type="dxa"/>
          </w:tcPr>
          <w:p w14:paraId="293EBAD9" w14:textId="77777777" w:rsidR="006064C7" w:rsidRDefault="006064C7" w:rsidP="00EF52AA"/>
        </w:tc>
      </w:tr>
      <w:tr w:rsidR="006064C7" w14:paraId="757DCA2D" w14:textId="77777777" w:rsidTr="00FC2EA8">
        <w:trPr>
          <w:trHeight w:val="826"/>
        </w:trPr>
        <w:tc>
          <w:tcPr>
            <w:tcW w:w="5776" w:type="dxa"/>
            <w:gridSpan w:val="3"/>
          </w:tcPr>
          <w:p w14:paraId="295F5641" w14:textId="77777777" w:rsidR="006064C7" w:rsidRDefault="006064C7" w:rsidP="00EF52AA"/>
        </w:tc>
        <w:tc>
          <w:tcPr>
            <w:tcW w:w="1926" w:type="dxa"/>
          </w:tcPr>
          <w:p w14:paraId="497CC2CB" w14:textId="77777777" w:rsidR="006064C7" w:rsidRDefault="006064C7" w:rsidP="00EF52AA">
            <w:r>
              <w:t>Conoscere le potenzialità e i limiti del digitale.</w:t>
            </w:r>
          </w:p>
        </w:tc>
        <w:tc>
          <w:tcPr>
            <w:tcW w:w="1926" w:type="dxa"/>
          </w:tcPr>
          <w:p w14:paraId="5249D504" w14:textId="77777777" w:rsidR="006064C7" w:rsidRDefault="006064C7" w:rsidP="00EF52AA">
            <w:r>
              <w:t>L’alunno, guidato dall’insegnante, sa riconoscere le situazioni di potenziale pericolo durante la navigazione in internet.</w:t>
            </w:r>
          </w:p>
        </w:tc>
      </w:tr>
    </w:tbl>
    <w:p w14:paraId="75DF5EA2" w14:textId="153E73CD" w:rsidR="000F3395" w:rsidRDefault="000F3395" w:rsidP="000F7961">
      <w:pPr>
        <w:rPr>
          <w:rFonts w:cstheme="minorHAnsi"/>
          <w:b/>
          <w:bCs/>
          <w:sz w:val="24"/>
          <w:szCs w:val="24"/>
        </w:rPr>
      </w:pPr>
    </w:p>
    <w:p w14:paraId="31A057F8" w14:textId="77777777" w:rsidR="000F7961" w:rsidRDefault="000F7961" w:rsidP="000F7961">
      <w:pPr>
        <w:jc w:val="both"/>
        <w:rPr>
          <w:rFonts w:cstheme="minorHAnsi"/>
          <w:b/>
          <w:bCs/>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6064C7" w14:paraId="7862DFAE" w14:textId="77777777" w:rsidTr="00EF52AA">
        <w:tc>
          <w:tcPr>
            <w:tcW w:w="9628" w:type="dxa"/>
            <w:gridSpan w:val="5"/>
            <w:tcBorders>
              <w:top w:val="nil"/>
              <w:left w:val="nil"/>
              <w:bottom w:val="single" w:sz="12" w:space="0" w:color="auto"/>
              <w:right w:val="nil"/>
            </w:tcBorders>
          </w:tcPr>
          <w:p w14:paraId="2422356E" w14:textId="5744FDD2" w:rsidR="006064C7" w:rsidRDefault="006064C7" w:rsidP="00EF52AA">
            <w:pPr>
              <w:jc w:val="center"/>
              <w:rPr>
                <w:b/>
                <w:bCs/>
                <w:sz w:val="32"/>
                <w:szCs w:val="32"/>
              </w:rPr>
            </w:pPr>
            <w:r w:rsidRPr="006C6565">
              <w:rPr>
                <w:b/>
                <w:bCs/>
                <w:sz w:val="32"/>
                <w:szCs w:val="32"/>
              </w:rPr>
              <w:t>Classe Prima</w:t>
            </w:r>
          </w:p>
          <w:p w14:paraId="0CCA45AB" w14:textId="77777777" w:rsidR="00FC2EA8" w:rsidRPr="006C6565" w:rsidRDefault="00FC2EA8" w:rsidP="00EF52AA">
            <w:pPr>
              <w:jc w:val="center"/>
              <w:rPr>
                <w:b/>
                <w:bCs/>
                <w:sz w:val="32"/>
                <w:szCs w:val="32"/>
              </w:rPr>
            </w:pPr>
          </w:p>
          <w:p w14:paraId="4F68892A" w14:textId="77777777" w:rsidR="006064C7" w:rsidRDefault="006064C7" w:rsidP="00EF52AA">
            <w:pPr>
              <w:jc w:val="center"/>
            </w:pPr>
          </w:p>
        </w:tc>
      </w:tr>
      <w:tr w:rsidR="006064C7" w:rsidRPr="00D0209F" w14:paraId="0909B697" w14:textId="77777777" w:rsidTr="00EF52AA">
        <w:tc>
          <w:tcPr>
            <w:tcW w:w="1925" w:type="dxa"/>
            <w:tcBorders>
              <w:top w:val="single" w:sz="12" w:space="0" w:color="auto"/>
              <w:left w:val="single" w:sz="12" w:space="0" w:color="auto"/>
              <w:bottom w:val="single" w:sz="12" w:space="0" w:color="auto"/>
              <w:right w:val="single" w:sz="12" w:space="0" w:color="auto"/>
            </w:tcBorders>
          </w:tcPr>
          <w:p w14:paraId="042C04BC"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27BE50C7"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4B2DA9C6"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31D6F5B6"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1E9D065C" w14:textId="77777777" w:rsidR="006064C7" w:rsidRPr="00D0209F" w:rsidRDefault="006064C7" w:rsidP="00EF52AA">
            <w:pPr>
              <w:rPr>
                <w:b/>
                <w:bCs/>
              </w:rPr>
            </w:pPr>
            <w:r w:rsidRPr="00D0209F">
              <w:rPr>
                <w:b/>
                <w:bCs/>
              </w:rPr>
              <w:t>Obiettivi</w:t>
            </w:r>
            <w:r>
              <w:rPr>
                <w:b/>
                <w:bCs/>
              </w:rPr>
              <w:t xml:space="preserve"> di apprendimento</w:t>
            </w:r>
          </w:p>
        </w:tc>
      </w:tr>
      <w:tr w:rsidR="006064C7" w14:paraId="0A2CA002" w14:textId="77777777" w:rsidTr="00EF52AA">
        <w:tc>
          <w:tcPr>
            <w:tcW w:w="1925" w:type="dxa"/>
            <w:vMerge w:val="restart"/>
            <w:tcBorders>
              <w:top w:val="single" w:sz="12" w:space="0" w:color="auto"/>
            </w:tcBorders>
          </w:tcPr>
          <w:p w14:paraId="54AE770D" w14:textId="6CF74BC4" w:rsidR="006064C7" w:rsidRPr="005B4CBE" w:rsidRDefault="006064C7" w:rsidP="00EF52AA">
            <w:pPr>
              <w:rPr>
                <w:u w:val="single"/>
              </w:rPr>
            </w:pPr>
            <w:r w:rsidRPr="005B4CBE">
              <w:rPr>
                <w:u w:val="single"/>
              </w:rPr>
              <w:t>Costituzione</w:t>
            </w:r>
            <w:r w:rsidR="005B4CBE" w:rsidRPr="005B4CBE">
              <w:rPr>
                <w:u w:val="single"/>
              </w:rPr>
              <w:t>, diritto (nazionale e internazionale), legalità e solidarietà.</w:t>
            </w:r>
          </w:p>
        </w:tc>
        <w:tc>
          <w:tcPr>
            <w:tcW w:w="1925" w:type="dxa"/>
            <w:vMerge w:val="restart"/>
            <w:tcBorders>
              <w:top w:val="single" w:sz="12" w:space="0" w:color="auto"/>
            </w:tcBorders>
          </w:tcPr>
          <w:p w14:paraId="441A1067" w14:textId="77777777" w:rsidR="006064C7" w:rsidRDefault="006064C7" w:rsidP="00EF52AA">
            <w:pPr>
              <w:rPr>
                <w:rFonts w:cstheme="minorHAnsi"/>
                <w:sz w:val="24"/>
                <w:szCs w:val="24"/>
              </w:rPr>
            </w:pPr>
            <w:r>
              <w:rPr>
                <w:rFonts w:cstheme="minorHAnsi"/>
                <w:sz w:val="24"/>
                <w:szCs w:val="24"/>
              </w:rPr>
              <w:t>1a. Rispetto regole</w:t>
            </w:r>
          </w:p>
          <w:p w14:paraId="36F421BA" w14:textId="77777777" w:rsidR="006064C7" w:rsidRDefault="006064C7" w:rsidP="00EF52AA">
            <w:pPr>
              <w:rPr>
                <w:rFonts w:cstheme="minorHAnsi"/>
                <w:sz w:val="24"/>
                <w:szCs w:val="24"/>
              </w:rPr>
            </w:pPr>
          </w:p>
          <w:p w14:paraId="4EBE9C09" w14:textId="77777777" w:rsidR="006064C7" w:rsidRDefault="006064C7" w:rsidP="00EF52AA">
            <w:pPr>
              <w:rPr>
                <w:rFonts w:cstheme="minorHAnsi"/>
                <w:sz w:val="24"/>
                <w:szCs w:val="24"/>
              </w:rPr>
            </w:pPr>
            <w:r>
              <w:rPr>
                <w:rFonts w:cstheme="minorHAnsi"/>
                <w:sz w:val="24"/>
                <w:szCs w:val="24"/>
              </w:rPr>
              <w:t>1b. Convivenza civile</w:t>
            </w:r>
          </w:p>
          <w:p w14:paraId="0174D958" w14:textId="77777777" w:rsidR="006064C7" w:rsidRPr="00D0209F" w:rsidRDefault="006064C7" w:rsidP="00EF52AA">
            <w:pPr>
              <w:rPr>
                <w:rFonts w:cstheme="minorHAnsi"/>
                <w:sz w:val="24"/>
                <w:szCs w:val="24"/>
              </w:rPr>
            </w:pPr>
          </w:p>
          <w:p w14:paraId="7AC2B0CC" w14:textId="77777777" w:rsidR="006064C7" w:rsidRDefault="006064C7" w:rsidP="00EF52AA">
            <w:r>
              <w:rPr>
                <w:rFonts w:cstheme="minorHAnsi"/>
                <w:sz w:val="24"/>
                <w:szCs w:val="24"/>
              </w:rPr>
              <w:t>Conoscenza e riflessione su elementi di diritto, legalità e solidarietà</w:t>
            </w:r>
          </w:p>
        </w:tc>
        <w:tc>
          <w:tcPr>
            <w:tcW w:w="1926" w:type="dxa"/>
            <w:vMerge w:val="restart"/>
            <w:tcBorders>
              <w:top w:val="single" w:sz="12" w:space="0" w:color="auto"/>
            </w:tcBorders>
          </w:tcPr>
          <w:p w14:paraId="1A058C48" w14:textId="77777777" w:rsidR="006064C7" w:rsidRDefault="006064C7" w:rsidP="00EF52AA">
            <w:pPr>
              <w:rPr>
                <w:rFonts w:cstheme="minorHAnsi"/>
                <w:sz w:val="24"/>
                <w:szCs w:val="24"/>
              </w:rPr>
            </w:pPr>
            <w:r>
              <w:rPr>
                <w:rFonts w:cstheme="minorHAnsi"/>
                <w:sz w:val="24"/>
                <w:szCs w:val="24"/>
              </w:rPr>
              <w:t>Competenza alfabetica funzionale</w:t>
            </w:r>
          </w:p>
          <w:p w14:paraId="61E36312" w14:textId="77777777" w:rsidR="006064C7" w:rsidRDefault="006064C7" w:rsidP="00EF52AA">
            <w:pPr>
              <w:rPr>
                <w:rFonts w:cstheme="minorHAnsi"/>
                <w:sz w:val="24"/>
                <w:szCs w:val="24"/>
              </w:rPr>
            </w:pPr>
          </w:p>
          <w:p w14:paraId="6B5C9D3A" w14:textId="77777777" w:rsidR="006064C7" w:rsidRDefault="006064C7" w:rsidP="00EF52AA">
            <w:pPr>
              <w:rPr>
                <w:rFonts w:cstheme="minorHAnsi"/>
                <w:sz w:val="24"/>
                <w:szCs w:val="24"/>
              </w:rPr>
            </w:pPr>
            <w:r>
              <w:rPr>
                <w:rFonts w:cstheme="minorHAnsi"/>
                <w:sz w:val="24"/>
                <w:szCs w:val="24"/>
              </w:rPr>
              <w:t>Competenza multilinguistica</w:t>
            </w:r>
          </w:p>
          <w:p w14:paraId="5B08A54B" w14:textId="77777777" w:rsidR="006064C7" w:rsidRDefault="006064C7" w:rsidP="00EF52AA">
            <w:pPr>
              <w:rPr>
                <w:rFonts w:cstheme="minorHAnsi"/>
                <w:sz w:val="24"/>
                <w:szCs w:val="24"/>
              </w:rPr>
            </w:pPr>
          </w:p>
          <w:p w14:paraId="75BA0562"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7C6D8A51" w14:textId="77777777" w:rsidR="006064C7" w:rsidRDefault="006064C7" w:rsidP="00EF52AA">
            <w:pPr>
              <w:rPr>
                <w:rFonts w:cstheme="minorHAnsi"/>
                <w:sz w:val="24"/>
                <w:szCs w:val="24"/>
              </w:rPr>
            </w:pPr>
          </w:p>
          <w:p w14:paraId="1160403D" w14:textId="77777777" w:rsidR="006064C7" w:rsidRDefault="006064C7" w:rsidP="00EF52AA">
            <w:pPr>
              <w:rPr>
                <w:rFonts w:cstheme="minorHAnsi"/>
                <w:sz w:val="24"/>
                <w:szCs w:val="24"/>
              </w:rPr>
            </w:pPr>
            <w:r>
              <w:rPr>
                <w:rFonts w:cstheme="minorHAnsi"/>
                <w:sz w:val="24"/>
                <w:szCs w:val="24"/>
              </w:rPr>
              <w:t>Competenza digitale</w:t>
            </w:r>
          </w:p>
          <w:p w14:paraId="348D0C8C" w14:textId="77777777" w:rsidR="006064C7" w:rsidRDefault="006064C7" w:rsidP="00EF52AA">
            <w:pPr>
              <w:rPr>
                <w:rFonts w:cstheme="minorHAnsi"/>
                <w:sz w:val="24"/>
                <w:szCs w:val="24"/>
              </w:rPr>
            </w:pPr>
          </w:p>
          <w:p w14:paraId="22272D07"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53F73B09" w14:textId="77777777" w:rsidR="006064C7" w:rsidRDefault="006064C7" w:rsidP="00EF52AA">
            <w:pPr>
              <w:rPr>
                <w:rFonts w:cstheme="minorHAnsi"/>
                <w:sz w:val="24"/>
                <w:szCs w:val="24"/>
              </w:rPr>
            </w:pPr>
          </w:p>
          <w:p w14:paraId="4EA0ABC6" w14:textId="77777777" w:rsidR="006064C7" w:rsidRDefault="006064C7" w:rsidP="00EF52AA">
            <w:pPr>
              <w:rPr>
                <w:rFonts w:cstheme="minorHAnsi"/>
                <w:sz w:val="24"/>
                <w:szCs w:val="24"/>
              </w:rPr>
            </w:pPr>
            <w:r>
              <w:rPr>
                <w:rFonts w:cstheme="minorHAnsi"/>
                <w:sz w:val="24"/>
                <w:szCs w:val="24"/>
              </w:rPr>
              <w:t>Competenza in materia di cittadinanza</w:t>
            </w:r>
          </w:p>
          <w:p w14:paraId="04EAAD2A" w14:textId="77777777" w:rsidR="006064C7" w:rsidRDefault="006064C7" w:rsidP="00EF52AA">
            <w:pPr>
              <w:rPr>
                <w:rFonts w:cstheme="minorHAnsi"/>
                <w:sz w:val="24"/>
                <w:szCs w:val="24"/>
              </w:rPr>
            </w:pPr>
          </w:p>
          <w:p w14:paraId="3A01DCC1" w14:textId="77777777" w:rsidR="006064C7" w:rsidRDefault="006064C7" w:rsidP="00EF52AA">
            <w:pPr>
              <w:rPr>
                <w:rFonts w:cstheme="minorHAnsi"/>
                <w:sz w:val="24"/>
                <w:szCs w:val="24"/>
              </w:rPr>
            </w:pPr>
            <w:r>
              <w:rPr>
                <w:rFonts w:cstheme="minorHAnsi"/>
                <w:sz w:val="24"/>
                <w:szCs w:val="24"/>
              </w:rPr>
              <w:t>Competenza imprenditoriale</w:t>
            </w:r>
          </w:p>
          <w:p w14:paraId="747EB04D" w14:textId="77777777" w:rsidR="006064C7" w:rsidRDefault="006064C7" w:rsidP="00EF52AA">
            <w:pPr>
              <w:rPr>
                <w:rFonts w:cstheme="minorHAnsi"/>
                <w:sz w:val="24"/>
                <w:szCs w:val="24"/>
              </w:rPr>
            </w:pPr>
          </w:p>
          <w:p w14:paraId="3B3E7229"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65AE4FDB" w14:textId="77777777" w:rsidR="006064C7" w:rsidRDefault="006064C7" w:rsidP="00EF52AA"/>
        </w:tc>
        <w:tc>
          <w:tcPr>
            <w:tcW w:w="1926" w:type="dxa"/>
            <w:tcBorders>
              <w:top w:val="single" w:sz="12" w:space="0" w:color="auto"/>
            </w:tcBorders>
          </w:tcPr>
          <w:p w14:paraId="6B3A70E7" w14:textId="77777777" w:rsidR="006064C7" w:rsidRDefault="006064C7" w:rsidP="00EF52AA"/>
          <w:p w14:paraId="3C0A40C9" w14:textId="77777777" w:rsidR="006064C7" w:rsidRDefault="006064C7" w:rsidP="00EF52AA">
            <w:r>
              <w:t>Riconoscere la necessità delle regole per disciplinare la convivenza civile in classe.</w:t>
            </w:r>
          </w:p>
        </w:tc>
        <w:tc>
          <w:tcPr>
            <w:tcW w:w="1926" w:type="dxa"/>
            <w:tcBorders>
              <w:top w:val="single" w:sz="12" w:space="0" w:color="auto"/>
            </w:tcBorders>
          </w:tcPr>
          <w:p w14:paraId="70642407"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l’importanza delle regole del gruppo classe e le rispetta.</w:t>
            </w:r>
          </w:p>
          <w:p w14:paraId="4CC7058C" w14:textId="77777777" w:rsidR="006064C7" w:rsidRDefault="006064C7" w:rsidP="00EF52AA"/>
        </w:tc>
      </w:tr>
      <w:tr w:rsidR="006064C7" w14:paraId="54FB0C45" w14:textId="77777777" w:rsidTr="00EF52AA">
        <w:tc>
          <w:tcPr>
            <w:tcW w:w="1925" w:type="dxa"/>
            <w:vMerge/>
          </w:tcPr>
          <w:p w14:paraId="6D031F87" w14:textId="77777777" w:rsidR="006064C7" w:rsidRDefault="006064C7" w:rsidP="00EF52AA"/>
        </w:tc>
        <w:tc>
          <w:tcPr>
            <w:tcW w:w="1925" w:type="dxa"/>
            <w:vMerge/>
          </w:tcPr>
          <w:p w14:paraId="2BDD5DBA" w14:textId="77777777" w:rsidR="006064C7" w:rsidRPr="00D0209F" w:rsidRDefault="006064C7" w:rsidP="00EF52AA">
            <w:pPr>
              <w:rPr>
                <w:rFonts w:cstheme="minorHAnsi"/>
                <w:sz w:val="24"/>
                <w:szCs w:val="24"/>
              </w:rPr>
            </w:pPr>
          </w:p>
        </w:tc>
        <w:tc>
          <w:tcPr>
            <w:tcW w:w="1926" w:type="dxa"/>
            <w:vMerge/>
          </w:tcPr>
          <w:p w14:paraId="666180C2" w14:textId="77777777" w:rsidR="006064C7" w:rsidRDefault="006064C7" w:rsidP="00EF52AA"/>
        </w:tc>
        <w:tc>
          <w:tcPr>
            <w:tcW w:w="1926" w:type="dxa"/>
          </w:tcPr>
          <w:p w14:paraId="45958AA9"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Rispettare le regole di comportamento nei diversi momenti della giornata (ingresso/uscita, intervallo, mensa, attività in classe).</w:t>
            </w:r>
          </w:p>
          <w:p w14:paraId="14F55CB9" w14:textId="77777777" w:rsidR="006064C7" w:rsidRDefault="006064C7" w:rsidP="00EF52AA"/>
        </w:tc>
        <w:tc>
          <w:tcPr>
            <w:tcW w:w="1926" w:type="dxa"/>
          </w:tcPr>
          <w:p w14:paraId="23F2EB31" w14:textId="77777777" w:rsidR="006064C7" w:rsidRDefault="006064C7" w:rsidP="00EF52AA"/>
          <w:p w14:paraId="3935834E" w14:textId="77777777" w:rsidR="006064C7" w:rsidRDefault="006064C7" w:rsidP="00EF52AA">
            <w:r>
              <w:t>Rispetta le regole per una corretta convivenza civile.</w:t>
            </w:r>
          </w:p>
        </w:tc>
      </w:tr>
      <w:tr w:rsidR="006064C7" w14:paraId="325F2835" w14:textId="77777777" w:rsidTr="00EF52AA">
        <w:tc>
          <w:tcPr>
            <w:tcW w:w="1925" w:type="dxa"/>
            <w:vMerge/>
          </w:tcPr>
          <w:p w14:paraId="3E12911A" w14:textId="77777777" w:rsidR="006064C7" w:rsidRDefault="006064C7" w:rsidP="00EF52AA"/>
        </w:tc>
        <w:tc>
          <w:tcPr>
            <w:tcW w:w="1925" w:type="dxa"/>
            <w:vMerge/>
          </w:tcPr>
          <w:p w14:paraId="69556AB5" w14:textId="77777777" w:rsidR="006064C7" w:rsidRDefault="006064C7" w:rsidP="00EF52AA">
            <w:pPr>
              <w:rPr>
                <w:rFonts w:cstheme="minorHAnsi"/>
                <w:sz w:val="24"/>
                <w:szCs w:val="24"/>
              </w:rPr>
            </w:pPr>
          </w:p>
        </w:tc>
        <w:tc>
          <w:tcPr>
            <w:tcW w:w="1926" w:type="dxa"/>
            <w:vMerge/>
          </w:tcPr>
          <w:p w14:paraId="0CEBA0E9" w14:textId="77777777" w:rsidR="006064C7" w:rsidRDefault="006064C7" w:rsidP="00EF52AA"/>
        </w:tc>
        <w:tc>
          <w:tcPr>
            <w:tcW w:w="1926" w:type="dxa"/>
          </w:tcPr>
          <w:p w14:paraId="4688C77C"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 diversi spazi della scuola e le loro funzioni.</w:t>
            </w:r>
          </w:p>
          <w:p w14:paraId="0859CCC6" w14:textId="77777777" w:rsidR="006064C7" w:rsidRDefault="006064C7" w:rsidP="00EF52AA"/>
        </w:tc>
        <w:tc>
          <w:tcPr>
            <w:tcW w:w="1926" w:type="dxa"/>
          </w:tcPr>
          <w:p w14:paraId="78116A8B"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 gli spazi scolastici e la loro funzione.</w:t>
            </w:r>
          </w:p>
          <w:p w14:paraId="4F31538D" w14:textId="77777777" w:rsidR="006064C7" w:rsidRDefault="006064C7" w:rsidP="00EF52AA"/>
        </w:tc>
      </w:tr>
      <w:tr w:rsidR="006064C7" w14:paraId="75EE4BE8" w14:textId="77777777" w:rsidTr="00EF52AA">
        <w:tc>
          <w:tcPr>
            <w:tcW w:w="1925" w:type="dxa"/>
            <w:vMerge/>
          </w:tcPr>
          <w:p w14:paraId="079646E2" w14:textId="77777777" w:rsidR="006064C7" w:rsidRDefault="006064C7" w:rsidP="00EF52AA"/>
        </w:tc>
        <w:tc>
          <w:tcPr>
            <w:tcW w:w="1925" w:type="dxa"/>
            <w:vMerge/>
          </w:tcPr>
          <w:p w14:paraId="2B2A0679" w14:textId="77777777" w:rsidR="006064C7" w:rsidRDefault="006064C7" w:rsidP="00EF52AA">
            <w:pPr>
              <w:rPr>
                <w:rFonts w:cstheme="minorHAnsi"/>
                <w:sz w:val="24"/>
                <w:szCs w:val="24"/>
              </w:rPr>
            </w:pPr>
          </w:p>
        </w:tc>
        <w:tc>
          <w:tcPr>
            <w:tcW w:w="1926" w:type="dxa"/>
            <w:vMerge/>
          </w:tcPr>
          <w:p w14:paraId="0647168B" w14:textId="77777777" w:rsidR="006064C7" w:rsidRDefault="006064C7" w:rsidP="00EF52AA"/>
        </w:tc>
        <w:tc>
          <w:tcPr>
            <w:tcW w:w="1926" w:type="dxa"/>
          </w:tcPr>
          <w:p w14:paraId="70388A04" w14:textId="77777777" w:rsidR="006064C7" w:rsidRDefault="006064C7" w:rsidP="00EF52AA"/>
          <w:p w14:paraId="4413AC25" w14:textId="77777777" w:rsidR="006064C7" w:rsidRDefault="006064C7" w:rsidP="00EF52AA">
            <w:r>
              <w:t>Muoversi nel territorio circostante rispettando le regole del codice della strada.</w:t>
            </w:r>
          </w:p>
        </w:tc>
        <w:tc>
          <w:tcPr>
            <w:tcW w:w="1926" w:type="dxa"/>
          </w:tcPr>
          <w:p w14:paraId="41BFE879"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Rispetta le regole durante le uscite scolastiche e sa applicare le regole del codice della strada.</w:t>
            </w:r>
          </w:p>
          <w:p w14:paraId="7A464C69" w14:textId="77777777" w:rsidR="006064C7" w:rsidRDefault="006064C7" w:rsidP="00EF52AA"/>
        </w:tc>
      </w:tr>
    </w:tbl>
    <w:p w14:paraId="04DA1296" w14:textId="294172EB" w:rsidR="00FC2EA8" w:rsidRDefault="00FC2EA8"/>
    <w:p w14:paraId="4EE277D6" w14:textId="39D587CD" w:rsidR="00FC2EA8" w:rsidRDefault="00FC2EA8"/>
    <w:p w14:paraId="4FC7A2B5" w14:textId="4A46BA5F" w:rsidR="00FC2EA8" w:rsidRDefault="00FC2EA8"/>
    <w:p w14:paraId="1668B6D1"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29B17994" w14:textId="77777777" w:rsidTr="00FC2EA8">
        <w:tc>
          <w:tcPr>
            <w:tcW w:w="1925" w:type="dxa"/>
            <w:tcBorders>
              <w:top w:val="single" w:sz="12" w:space="0" w:color="auto"/>
              <w:left w:val="single" w:sz="12" w:space="0" w:color="auto"/>
              <w:bottom w:val="single" w:sz="12" w:space="0" w:color="auto"/>
              <w:right w:val="single" w:sz="12" w:space="0" w:color="auto"/>
            </w:tcBorders>
          </w:tcPr>
          <w:p w14:paraId="51E2F58C"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0AF2D5DA"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2102C571"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025D5134"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5100E080" w14:textId="77777777" w:rsidR="006064C7" w:rsidRPr="00D0209F" w:rsidRDefault="006064C7" w:rsidP="00EF52AA">
            <w:pPr>
              <w:rPr>
                <w:b/>
                <w:bCs/>
              </w:rPr>
            </w:pPr>
            <w:r w:rsidRPr="00D0209F">
              <w:rPr>
                <w:b/>
                <w:bCs/>
              </w:rPr>
              <w:t>Obiettivi</w:t>
            </w:r>
            <w:r>
              <w:rPr>
                <w:b/>
                <w:bCs/>
              </w:rPr>
              <w:t xml:space="preserve"> di apprendimento</w:t>
            </w:r>
          </w:p>
        </w:tc>
      </w:tr>
      <w:tr w:rsidR="006064C7" w14:paraId="7B585035" w14:textId="77777777" w:rsidTr="00FC2EA8">
        <w:tc>
          <w:tcPr>
            <w:tcW w:w="1925" w:type="dxa"/>
            <w:vMerge w:val="restart"/>
            <w:tcBorders>
              <w:top w:val="single" w:sz="12" w:space="0" w:color="auto"/>
            </w:tcBorders>
          </w:tcPr>
          <w:p w14:paraId="1891DC8A" w14:textId="77777777" w:rsidR="006064C7" w:rsidRPr="007C1D92" w:rsidRDefault="006064C7" w:rsidP="00EF52AA">
            <w:pPr>
              <w:rPr>
                <w:u w:val="single"/>
              </w:rPr>
            </w:pPr>
            <w:r w:rsidRPr="007C1D92">
              <w:rPr>
                <w:u w:val="single"/>
              </w:rPr>
              <w:t>Sviluppo Sostenibile</w:t>
            </w:r>
          </w:p>
        </w:tc>
        <w:tc>
          <w:tcPr>
            <w:tcW w:w="1925" w:type="dxa"/>
            <w:vMerge w:val="restart"/>
            <w:tcBorders>
              <w:top w:val="single" w:sz="12" w:space="0" w:color="auto"/>
            </w:tcBorders>
          </w:tcPr>
          <w:p w14:paraId="2EC64F55" w14:textId="77777777" w:rsidR="006064C7" w:rsidRDefault="006064C7" w:rsidP="00EF52AA">
            <w:pPr>
              <w:rPr>
                <w:rFonts w:cstheme="minorHAnsi"/>
                <w:sz w:val="24"/>
                <w:szCs w:val="24"/>
              </w:rPr>
            </w:pPr>
            <w:r>
              <w:rPr>
                <w:rFonts w:cstheme="minorHAnsi"/>
                <w:sz w:val="24"/>
                <w:szCs w:val="24"/>
              </w:rPr>
              <w:t>1a. Rispetto regole</w:t>
            </w:r>
          </w:p>
          <w:p w14:paraId="08DE485F" w14:textId="77777777" w:rsidR="006064C7" w:rsidRDefault="006064C7" w:rsidP="00EF52AA">
            <w:pPr>
              <w:rPr>
                <w:rFonts w:cstheme="minorHAnsi"/>
                <w:sz w:val="24"/>
                <w:szCs w:val="24"/>
              </w:rPr>
            </w:pPr>
          </w:p>
          <w:p w14:paraId="528B2BD8" w14:textId="77777777" w:rsidR="006064C7" w:rsidRDefault="006064C7" w:rsidP="00EF52AA">
            <w:pPr>
              <w:rPr>
                <w:rFonts w:cstheme="minorHAnsi"/>
                <w:sz w:val="24"/>
                <w:szCs w:val="24"/>
              </w:rPr>
            </w:pPr>
            <w:r>
              <w:rPr>
                <w:rFonts w:cstheme="minorHAnsi"/>
                <w:sz w:val="24"/>
                <w:szCs w:val="24"/>
              </w:rPr>
              <w:t>1b. Convivenza civile</w:t>
            </w:r>
          </w:p>
          <w:p w14:paraId="401DD450" w14:textId="77777777" w:rsidR="006064C7" w:rsidRDefault="006064C7" w:rsidP="00EF52AA">
            <w:pPr>
              <w:rPr>
                <w:rFonts w:cstheme="minorHAnsi"/>
                <w:sz w:val="24"/>
                <w:szCs w:val="24"/>
              </w:rPr>
            </w:pPr>
          </w:p>
          <w:p w14:paraId="5366C88B" w14:textId="77777777" w:rsidR="006064C7" w:rsidRDefault="006064C7" w:rsidP="00EF52AA">
            <w:pPr>
              <w:rPr>
                <w:rFonts w:cstheme="minorHAnsi"/>
                <w:sz w:val="24"/>
                <w:szCs w:val="24"/>
              </w:rPr>
            </w:pPr>
            <w:r>
              <w:rPr>
                <w:rFonts w:cstheme="minorHAnsi"/>
                <w:sz w:val="24"/>
                <w:szCs w:val="24"/>
              </w:rPr>
              <w:t>Conoscenza e riflessione su elementi di diritto, legalità e solidarietà</w:t>
            </w:r>
          </w:p>
          <w:p w14:paraId="29286147" w14:textId="77777777" w:rsidR="006064C7" w:rsidRDefault="006064C7" w:rsidP="00EF52AA"/>
        </w:tc>
        <w:tc>
          <w:tcPr>
            <w:tcW w:w="1926" w:type="dxa"/>
            <w:vMerge w:val="restart"/>
            <w:tcBorders>
              <w:top w:val="single" w:sz="12" w:space="0" w:color="auto"/>
            </w:tcBorders>
          </w:tcPr>
          <w:p w14:paraId="0D28A009" w14:textId="77777777" w:rsidR="006064C7" w:rsidRDefault="006064C7" w:rsidP="00EF52AA">
            <w:pPr>
              <w:rPr>
                <w:rFonts w:cstheme="minorHAnsi"/>
                <w:sz w:val="24"/>
                <w:szCs w:val="24"/>
              </w:rPr>
            </w:pPr>
            <w:r>
              <w:rPr>
                <w:rFonts w:cstheme="minorHAnsi"/>
                <w:sz w:val="24"/>
                <w:szCs w:val="24"/>
              </w:rPr>
              <w:t>Competenza alfabetica funzionale</w:t>
            </w:r>
          </w:p>
          <w:p w14:paraId="6A90386F" w14:textId="77777777" w:rsidR="006064C7" w:rsidRDefault="006064C7" w:rsidP="00EF52AA">
            <w:pPr>
              <w:rPr>
                <w:rFonts w:cstheme="minorHAnsi"/>
                <w:sz w:val="24"/>
                <w:szCs w:val="24"/>
              </w:rPr>
            </w:pPr>
          </w:p>
          <w:p w14:paraId="39D1D8E2" w14:textId="77777777" w:rsidR="006064C7" w:rsidRDefault="006064C7" w:rsidP="00EF52AA">
            <w:pPr>
              <w:rPr>
                <w:rFonts w:cstheme="minorHAnsi"/>
                <w:sz w:val="24"/>
                <w:szCs w:val="24"/>
              </w:rPr>
            </w:pPr>
            <w:r>
              <w:rPr>
                <w:rFonts w:cstheme="minorHAnsi"/>
                <w:sz w:val="24"/>
                <w:szCs w:val="24"/>
              </w:rPr>
              <w:t>Competenza multilinguistica</w:t>
            </w:r>
          </w:p>
          <w:p w14:paraId="427A38C8" w14:textId="77777777" w:rsidR="006064C7" w:rsidRDefault="006064C7" w:rsidP="00EF52AA">
            <w:pPr>
              <w:rPr>
                <w:rFonts w:cstheme="minorHAnsi"/>
                <w:sz w:val="24"/>
                <w:szCs w:val="24"/>
              </w:rPr>
            </w:pPr>
          </w:p>
          <w:p w14:paraId="65E132F6"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0B6CED33" w14:textId="77777777" w:rsidR="006064C7" w:rsidRDefault="006064C7" w:rsidP="00EF52AA">
            <w:pPr>
              <w:rPr>
                <w:rFonts w:cstheme="minorHAnsi"/>
                <w:sz w:val="24"/>
                <w:szCs w:val="24"/>
              </w:rPr>
            </w:pPr>
          </w:p>
          <w:p w14:paraId="6CD46B3B" w14:textId="77777777" w:rsidR="006064C7" w:rsidRDefault="006064C7" w:rsidP="00EF52AA">
            <w:pPr>
              <w:rPr>
                <w:rFonts w:cstheme="minorHAnsi"/>
                <w:sz w:val="24"/>
                <w:szCs w:val="24"/>
              </w:rPr>
            </w:pPr>
            <w:r>
              <w:rPr>
                <w:rFonts w:cstheme="minorHAnsi"/>
                <w:sz w:val="24"/>
                <w:szCs w:val="24"/>
              </w:rPr>
              <w:t>Competenza digitale</w:t>
            </w:r>
          </w:p>
          <w:p w14:paraId="2C22AEFF" w14:textId="77777777" w:rsidR="006064C7" w:rsidRDefault="006064C7" w:rsidP="00EF52AA">
            <w:pPr>
              <w:rPr>
                <w:rFonts w:cstheme="minorHAnsi"/>
                <w:sz w:val="24"/>
                <w:szCs w:val="24"/>
              </w:rPr>
            </w:pPr>
          </w:p>
          <w:p w14:paraId="49A02A27"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207DF8E1" w14:textId="77777777" w:rsidR="006064C7" w:rsidRDefault="006064C7" w:rsidP="00EF52AA">
            <w:pPr>
              <w:rPr>
                <w:rFonts w:cstheme="minorHAnsi"/>
                <w:sz w:val="24"/>
                <w:szCs w:val="24"/>
              </w:rPr>
            </w:pPr>
          </w:p>
          <w:p w14:paraId="1BC199FF" w14:textId="77777777" w:rsidR="006064C7" w:rsidRDefault="006064C7" w:rsidP="00EF52AA">
            <w:pPr>
              <w:rPr>
                <w:rFonts w:cstheme="minorHAnsi"/>
                <w:sz w:val="24"/>
                <w:szCs w:val="24"/>
              </w:rPr>
            </w:pPr>
            <w:r>
              <w:rPr>
                <w:rFonts w:cstheme="minorHAnsi"/>
                <w:sz w:val="24"/>
                <w:szCs w:val="24"/>
              </w:rPr>
              <w:t>Competenza in materia di cittadinanza</w:t>
            </w:r>
          </w:p>
          <w:p w14:paraId="6D3D7F56" w14:textId="77777777" w:rsidR="006064C7" w:rsidRDefault="006064C7" w:rsidP="00EF52AA">
            <w:pPr>
              <w:rPr>
                <w:rFonts w:cstheme="minorHAnsi"/>
                <w:sz w:val="24"/>
                <w:szCs w:val="24"/>
              </w:rPr>
            </w:pPr>
          </w:p>
          <w:p w14:paraId="6B4AECD1" w14:textId="77777777" w:rsidR="006064C7" w:rsidRDefault="006064C7" w:rsidP="00EF52AA">
            <w:pPr>
              <w:rPr>
                <w:rFonts w:cstheme="minorHAnsi"/>
                <w:sz w:val="24"/>
                <w:szCs w:val="24"/>
              </w:rPr>
            </w:pPr>
            <w:r>
              <w:rPr>
                <w:rFonts w:cstheme="minorHAnsi"/>
                <w:sz w:val="24"/>
                <w:szCs w:val="24"/>
              </w:rPr>
              <w:t>Competenza imprenditoriale</w:t>
            </w:r>
          </w:p>
          <w:p w14:paraId="346C0164" w14:textId="77777777" w:rsidR="006064C7" w:rsidRDefault="006064C7" w:rsidP="00EF52AA">
            <w:pPr>
              <w:rPr>
                <w:rFonts w:cstheme="minorHAnsi"/>
                <w:sz w:val="24"/>
                <w:szCs w:val="24"/>
              </w:rPr>
            </w:pPr>
          </w:p>
          <w:p w14:paraId="2E7E2FB9"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39F9903E" w14:textId="77777777" w:rsidR="006064C7" w:rsidRDefault="006064C7" w:rsidP="00EF52AA"/>
        </w:tc>
        <w:tc>
          <w:tcPr>
            <w:tcW w:w="1926" w:type="dxa"/>
            <w:tcBorders>
              <w:top w:val="single" w:sz="12" w:space="0" w:color="auto"/>
            </w:tcBorders>
          </w:tcPr>
          <w:p w14:paraId="361F71AA"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Manifestare comportamenti corretti nei confronti dell’ambiente.</w:t>
            </w:r>
          </w:p>
          <w:p w14:paraId="6F586A1C" w14:textId="77777777" w:rsidR="006064C7" w:rsidRDefault="006064C7" w:rsidP="00EF52AA"/>
        </w:tc>
        <w:tc>
          <w:tcPr>
            <w:tcW w:w="1926" w:type="dxa"/>
            <w:tcBorders>
              <w:top w:val="single" w:sz="12" w:space="0" w:color="auto"/>
            </w:tcBorders>
          </w:tcPr>
          <w:p w14:paraId="2DEBAED5"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ha cura e rispetto degli ambienti frequentati.</w:t>
            </w:r>
          </w:p>
          <w:p w14:paraId="459EE231" w14:textId="77777777" w:rsidR="006064C7" w:rsidRDefault="006064C7" w:rsidP="00EF52AA"/>
        </w:tc>
      </w:tr>
      <w:tr w:rsidR="006064C7" w14:paraId="7512B0AE" w14:textId="77777777" w:rsidTr="00FC2EA8">
        <w:tc>
          <w:tcPr>
            <w:tcW w:w="1925" w:type="dxa"/>
            <w:vMerge/>
          </w:tcPr>
          <w:p w14:paraId="0609FC5D" w14:textId="77777777" w:rsidR="006064C7" w:rsidRDefault="006064C7" w:rsidP="00EF52AA"/>
        </w:tc>
        <w:tc>
          <w:tcPr>
            <w:tcW w:w="1925" w:type="dxa"/>
            <w:vMerge/>
          </w:tcPr>
          <w:p w14:paraId="4823400B" w14:textId="77777777" w:rsidR="006064C7" w:rsidRPr="00D0209F" w:rsidRDefault="006064C7" w:rsidP="00EF52AA">
            <w:pPr>
              <w:rPr>
                <w:rFonts w:cstheme="minorHAnsi"/>
                <w:sz w:val="24"/>
                <w:szCs w:val="24"/>
              </w:rPr>
            </w:pPr>
          </w:p>
        </w:tc>
        <w:tc>
          <w:tcPr>
            <w:tcW w:w="1926" w:type="dxa"/>
            <w:vMerge/>
          </w:tcPr>
          <w:p w14:paraId="0B5CD20C" w14:textId="77777777" w:rsidR="006064C7" w:rsidRDefault="006064C7" w:rsidP="00EF52AA"/>
        </w:tc>
        <w:tc>
          <w:tcPr>
            <w:tcW w:w="1926" w:type="dxa"/>
          </w:tcPr>
          <w:p w14:paraId="02F2C6FE" w14:textId="77777777" w:rsidR="006064C7" w:rsidRDefault="006064C7" w:rsidP="00EF52AA"/>
          <w:p w14:paraId="36C8AD54" w14:textId="77777777" w:rsidR="006064C7" w:rsidRDefault="006064C7" w:rsidP="00EF52AA">
            <w:r>
              <w:t>Iniziare a praticare la raccolta differenziata.</w:t>
            </w:r>
          </w:p>
        </w:tc>
        <w:tc>
          <w:tcPr>
            <w:tcW w:w="1926" w:type="dxa"/>
          </w:tcPr>
          <w:p w14:paraId="4BAE4C0E" w14:textId="77777777" w:rsidR="006064C7" w:rsidRDefault="006064C7" w:rsidP="00EF52AA"/>
          <w:p w14:paraId="78A88C13" w14:textId="77777777" w:rsidR="006064C7" w:rsidRDefault="006064C7" w:rsidP="00EF52AA">
            <w:r>
              <w:t>Pratica correttamente la raccolta differenziata.</w:t>
            </w:r>
          </w:p>
        </w:tc>
      </w:tr>
      <w:tr w:rsidR="006064C7" w14:paraId="70AC3C7C" w14:textId="77777777" w:rsidTr="00FC2EA8">
        <w:tc>
          <w:tcPr>
            <w:tcW w:w="1925" w:type="dxa"/>
            <w:vMerge/>
          </w:tcPr>
          <w:p w14:paraId="6911061C" w14:textId="77777777" w:rsidR="006064C7" w:rsidRDefault="006064C7" w:rsidP="00EF52AA"/>
        </w:tc>
        <w:tc>
          <w:tcPr>
            <w:tcW w:w="1925" w:type="dxa"/>
            <w:vMerge/>
          </w:tcPr>
          <w:p w14:paraId="4D244699" w14:textId="77777777" w:rsidR="006064C7" w:rsidRDefault="006064C7" w:rsidP="00EF52AA">
            <w:pPr>
              <w:rPr>
                <w:rFonts w:cstheme="minorHAnsi"/>
                <w:sz w:val="24"/>
                <w:szCs w:val="24"/>
              </w:rPr>
            </w:pPr>
          </w:p>
        </w:tc>
        <w:tc>
          <w:tcPr>
            <w:tcW w:w="1926" w:type="dxa"/>
            <w:vMerge/>
          </w:tcPr>
          <w:p w14:paraId="03B5410A" w14:textId="77777777" w:rsidR="006064C7" w:rsidRDefault="006064C7" w:rsidP="00EF52AA"/>
        </w:tc>
        <w:tc>
          <w:tcPr>
            <w:tcW w:w="1926" w:type="dxa"/>
          </w:tcPr>
          <w:p w14:paraId="5B8CCDDC" w14:textId="77777777" w:rsidR="006064C7" w:rsidRDefault="006064C7" w:rsidP="00EF52AA"/>
          <w:p w14:paraId="43C257B9" w14:textId="77777777" w:rsidR="006064C7" w:rsidRDefault="006064C7" w:rsidP="00EF52AA">
            <w:r>
              <w:t>Conoscere le basi dell’igiene personale.</w:t>
            </w:r>
          </w:p>
        </w:tc>
        <w:tc>
          <w:tcPr>
            <w:tcW w:w="1926" w:type="dxa"/>
          </w:tcPr>
          <w:p w14:paraId="11AC3624"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Sa applicare le norme per la cura della propria salute attraverso l’igiene personale.</w:t>
            </w:r>
          </w:p>
          <w:p w14:paraId="16A5C611" w14:textId="77777777" w:rsidR="006064C7" w:rsidRDefault="006064C7" w:rsidP="00EF52AA"/>
        </w:tc>
      </w:tr>
    </w:tbl>
    <w:p w14:paraId="5EEAF73F" w14:textId="3461F435" w:rsidR="00FC2EA8" w:rsidRDefault="00FC2EA8"/>
    <w:p w14:paraId="2CE274B7" w14:textId="698CD4ED" w:rsidR="00FC2EA8" w:rsidRDefault="00FC2EA8"/>
    <w:p w14:paraId="5AD18993" w14:textId="3DF47AAD" w:rsidR="00FC2EA8" w:rsidRDefault="00FC2EA8"/>
    <w:p w14:paraId="671326B2"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0F8ACC24" w14:textId="77777777" w:rsidTr="00FC2EA8">
        <w:tc>
          <w:tcPr>
            <w:tcW w:w="1925" w:type="dxa"/>
            <w:tcBorders>
              <w:top w:val="single" w:sz="12" w:space="0" w:color="auto"/>
              <w:left w:val="single" w:sz="12" w:space="0" w:color="auto"/>
              <w:bottom w:val="single" w:sz="12" w:space="0" w:color="auto"/>
              <w:right w:val="single" w:sz="12" w:space="0" w:color="auto"/>
            </w:tcBorders>
          </w:tcPr>
          <w:p w14:paraId="1A9957BC"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07C7965A"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0EDFA003"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340A581A"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0BE29C17" w14:textId="77777777" w:rsidR="006064C7" w:rsidRPr="00D0209F" w:rsidRDefault="006064C7" w:rsidP="00EF52AA">
            <w:pPr>
              <w:rPr>
                <w:b/>
                <w:bCs/>
              </w:rPr>
            </w:pPr>
            <w:r w:rsidRPr="00D0209F">
              <w:rPr>
                <w:b/>
                <w:bCs/>
              </w:rPr>
              <w:t>Obiettivi</w:t>
            </w:r>
            <w:r>
              <w:rPr>
                <w:b/>
                <w:bCs/>
              </w:rPr>
              <w:t xml:space="preserve"> di apprendimento</w:t>
            </w:r>
          </w:p>
        </w:tc>
      </w:tr>
      <w:tr w:rsidR="006064C7" w14:paraId="75C6155A" w14:textId="77777777" w:rsidTr="00FC2EA8">
        <w:tc>
          <w:tcPr>
            <w:tcW w:w="1925" w:type="dxa"/>
            <w:vMerge w:val="restart"/>
            <w:tcBorders>
              <w:top w:val="single" w:sz="12" w:space="0" w:color="auto"/>
            </w:tcBorders>
          </w:tcPr>
          <w:p w14:paraId="5AC633E1" w14:textId="77777777" w:rsidR="006064C7" w:rsidRPr="007C1D92" w:rsidRDefault="006064C7" w:rsidP="00EF52AA">
            <w:pPr>
              <w:rPr>
                <w:rFonts w:cstheme="minorHAnsi"/>
                <w:sz w:val="24"/>
                <w:szCs w:val="24"/>
                <w:u w:val="single"/>
              </w:rPr>
            </w:pPr>
            <w:r w:rsidRPr="007C1D92">
              <w:rPr>
                <w:rFonts w:cstheme="minorHAnsi"/>
                <w:sz w:val="24"/>
                <w:szCs w:val="24"/>
                <w:u w:val="single"/>
              </w:rPr>
              <w:t>Cittadinanza digitale</w:t>
            </w:r>
          </w:p>
          <w:p w14:paraId="00C11E6D" w14:textId="77777777" w:rsidR="006064C7" w:rsidRDefault="006064C7" w:rsidP="00EF52AA"/>
        </w:tc>
        <w:tc>
          <w:tcPr>
            <w:tcW w:w="1925" w:type="dxa"/>
            <w:vMerge w:val="restart"/>
            <w:tcBorders>
              <w:top w:val="single" w:sz="12" w:space="0" w:color="auto"/>
            </w:tcBorders>
          </w:tcPr>
          <w:p w14:paraId="0BB8ED5B" w14:textId="77777777" w:rsidR="006064C7" w:rsidRDefault="006064C7" w:rsidP="00EF52AA">
            <w:pPr>
              <w:rPr>
                <w:rFonts w:cstheme="minorHAnsi"/>
                <w:sz w:val="24"/>
                <w:szCs w:val="24"/>
              </w:rPr>
            </w:pPr>
            <w:r>
              <w:rPr>
                <w:rFonts w:cstheme="minorHAnsi"/>
                <w:sz w:val="24"/>
                <w:szCs w:val="24"/>
              </w:rPr>
              <w:t>1.a. Rispetto regole</w:t>
            </w:r>
          </w:p>
          <w:p w14:paraId="5076608D" w14:textId="77777777" w:rsidR="006064C7" w:rsidRDefault="006064C7" w:rsidP="00EF52AA">
            <w:pPr>
              <w:rPr>
                <w:rFonts w:cstheme="minorHAnsi"/>
                <w:sz w:val="24"/>
                <w:szCs w:val="24"/>
              </w:rPr>
            </w:pPr>
          </w:p>
          <w:p w14:paraId="6862D1CE" w14:textId="11832C4A" w:rsidR="006064C7" w:rsidRDefault="006064C7" w:rsidP="00EF52AA">
            <w:pPr>
              <w:rPr>
                <w:rFonts w:cstheme="minorHAnsi"/>
                <w:sz w:val="24"/>
                <w:szCs w:val="24"/>
              </w:rPr>
            </w:pPr>
            <w:r>
              <w:rPr>
                <w:rFonts w:cstheme="minorHAnsi"/>
                <w:sz w:val="24"/>
                <w:szCs w:val="24"/>
              </w:rPr>
              <w:t xml:space="preserve">Gestione </w:t>
            </w:r>
            <w:r w:rsidR="008108A7">
              <w:rPr>
                <w:rFonts w:cstheme="minorHAnsi"/>
                <w:sz w:val="24"/>
                <w:szCs w:val="24"/>
              </w:rPr>
              <w:t>autonoma</w:t>
            </w:r>
            <w:r>
              <w:rPr>
                <w:rFonts w:cstheme="minorHAnsi"/>
                <w:sz w:val="24"/>
                <w:szCs w:val="24"/>
              </w:rPr>
              <w:t xml:space="preserve"> e responsabile dei mezzi informatici</w:t>
            </w:r>
          </w:p>
          <w:p w14:paraId="3217C66B" w14:textId="77777777" w:rsidR="006064C7" w:rsidRDefault="006064C7" w:rsidP="00EF52AA"/>
        </w:tc>
        <w:tc>
          <w:tcPr>
            <w:tcW w:w="1926" w:type="dxa"/>
            <w:vMerge w:val="restart"/>
            <w:tcBorders>
              <w:top w:val="single" w:sz="12" w:space="0" w:color="auto"/>
            </w:tcBorders>
          </w:tcPr>
          <w:p w14:paraId="5523D701" w14:textId="77777777" w:rsidR="006064C7" w:rsidRDefault="006064C7" w:rsidP="00EF52AA">
            <w:pPr>
              <w:rPr>
                <w:rFonts w:cstheme="minorHAnsi"/>
                <w:sz w:val="24"/>
                <w:szCs w:val="24"/>
              </w:rPr>
            </w:pPr>
            <w:r>
              <w:rPr>
                <w:rFonts w:cstheme="minorHAnsi"/>
                <w:sz w:val="24"/>
                <w:szCs w:val="24"/>
              </w:rPr>
              <w:t>Competenza alfabetica funzionale</w:t>
            </w:r>
          </w:p>
          <w:p w14:paraId="5AFC1CED" w14:textId="77777777" w:rsidR="006064C7" w:rsidRDefault="006064C7" w:rsidP="00EF52AA">
            <w:pPr>
              <w:rPr>
                <w:rFonts w:cstheme="minorHAnsi"/>
                <w:sz w:val="24"/>
                <w:szCs w:val="24"/>
              </w:rPr>
            </w:pPr>
          </w:p>
          <w:p w14:paraId="14EE8897" w14:textId="77777777" w:rsidR="006064C7" w:rsidRDefault="006064C7" w:rsidP="00EF52AA">
            <w:pPr>
              <w:rPr>
                <w:rFonts w:cstheme="minorHAnsi"/>
                <w:sz w:val="24"/>
                <w:szCs w:val="24"/>
              </w:rPr>
            </w:pPr>
            <w:r>
              <w:rPr>
                <w:rFonts w:cstheme="minorHAnsi"/>
                <w:sz w:val="24"/>
                <w:szCs w:val="24"/>
              </w:rPr>
              <w:t>Competenza multilinguistica</w:t>
            </w:r>
          </w:p>
          <w:p w14:paraId="1DFAD031" w14:textId="77777777" w:rsidR="006064C7" w:rsidRDefault="006064C7" w:rsidP="00EF52AA">
            <w:pPr>
              <w:rPr>
                <w:rFonts w:cstheme="minorHAnsi"/>
                <w:sz w:val="24"/>
                <w:szCs w:val="24"/>
              </w:rPr>
            </w:pPr>
          </w:p>
          <w:p w14:paraId="3A119848"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500BC9A3" w14:textId="77777777" w:rsidR="006064C7" w:rsidRDefault="006064C7" w:rsidP="00EF52AA">
            <w:pPr>
              <w:rPr>
                <w:rFonts w:cstheme="minorHAnsi"/>
                <w:sz w:val="24"/>
                <w:szCs w:val="24"/>
              </w:rPr>
            </w:pPr>
          </w:p>
          <w:p w14:paraId="6F4356FE" w14:textId="77777777" w:rsidR="006064C7" w:rsidRDefault="006064C7" w:rsidP="00EF52AA">
            <w:pPr>
              <w:rPr>
                <w:rFonts w:cstheme="minorHAnsi"/>
                <w:sz w:val="24"/>
                <w:szCs w:val="24"/>
              </w:rPr>
            </w:pPr>
            <w:r>
              <w:rPr>
                <w:rFonts w:cstheme="minorHAnsi"/>
                <w:sz w:val="24"/>
                <w:szCs w:val="24"/>
              </w:rPr>
              <w:t>Competenza digitale</w:t>
            </w:r>
          </w:p>
          <w:p w14:paraId="056D33E1" w14:textId="77777777" w:rsidR="006064C7" w:rsidRDefault="006064C7" w:rsidP="00EF52AA">
            <w:pPr>
              <w:rPr>
                <w:rFonts w:cstheme="minorHAnsi"/>
                <w:sz w:val="24"/>
                <w:szCs w:val="24"/>
              </w:rPr>
            </w:pPr>
          </w:p>
          <w:p w14:paraId="496BFDE7"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4EF8657A" w14:textId="77777777" w:rsidR="006064C7" w:rsidRDefault="006064C7" w:rsidP="00EF52AA">
            <w:pPr>
              <w:rPr>
                <w:rFonts w:cstheme="minorHAnsi"/>
                <w:sz w:val="24"/>
                <w:szCs w:val="24"/>
              </w:rPr>
            </w:pPr>
          </w:p>
          <w:p w14:paraId="2A59DC01" w14:textId="77777777" w:rsidR="006064C7" w:rsidRDefault="006064C7" w:rsidP="00EF52AA">
            <w:pPr>
              <w:rPr>
                <w:rFonts w:cstheme="minorHAnsi"/>
                <w:sz w:val="24"/>
                <w:szCs w:val="24"/>
              </w:rPr>
            </w:pPr>
            <w:r>
              <w:rPr>
                <w:rFonts w:cstheme="minorHAnsi"/>
                <w:sz w:val="24"/>
                <w:szCs w:val="24"/>
              </w:rPr>
              <w:t>Competenza in materia di cittadinanza</w:t>
            </w:r>
          </w:p>
          <w:p w14:paraId="5459CE4E" w14:textId="77777777" w:rsidR="006064C7" w:rsidRDefault="006064C7" w:rsidP="00EF52AA">
            <w:pPr>
              <w:rPr>
                <w:rFonts w:cstheme="minorHAnsi"/>
                <w:sz w:val="24"/>
                <w:szCs w:val="24"/>
              </w:rPr>
            </w:pPr>
          </w:p>
          <w:p w14:paraId="144C6C2B" w14:textId="77777777" w:rsidR="006064C7" w:rsidRDefault="006064C7" w:rsidP="00EF52AA">
            <w:pPr>
              <w:rPr>
                <w:rFonts w:cstheme="minorHAnsi"/>
                <w:sz w:val="24"/>
                <w:szCs w:val="24"/>
              </w:rPr>
            </w:pPr>
            <w:r>
              <w:rPr>
                <w:rFonts w:cstheme="minorHAnsi"/>
                <w:sz w:val="24"/>
                <w:szCs w:val="24"/>
              </w:rPr>
              <w:t>Competenza imprenditoriale</w:t>
            </w:r>
          </w:p>
          <w:p w14:paraId="52DE5B54" w14:textId="77777777" w:rsidR="006064C7" w:rsidRDefault="006064C7" w:rsidP="00EF52AA">
            <w:pPr>
              <w:rPr>
                <w:rFonts w:cstheme="minorHAnsi"/>
                <w:sz w:val="24"/>
                <w:szCs w:val="24"/>
              </w:rPr>
            </w:pPr>
          </w:p>
          <w:p w14:paraId="376277B6"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579764EC" w14:textId="77777777" w:rsidR="006064C7" w:rsidRDefault="006064C7" w:rsidP="00EF52AA"/>
        </w:tc>
        <w:tc>
          <w:tcPr>
            <w:tcW w:w="1926" w:type="dxa"/>
            <w:tcBorders>
              <w:top w:val="single" w:sz="12" w:space="0" w:color="auto"/>
            </w:tcBorders>
          </w:tcPr>
          <w:p w14:paraId="66078979" w14:textId="77777777" w:rsidR="006064C7" w:rsidRDefault="006064C7" w:rsidP="00EF52AA">
            <w:r>
              <w:t>Scoprire l’importanza, l’utilità e la necessità degli strumenti digitali utilizzati in classe.</w:t>
            </w:r>
          </w:p>
        </w:tc>
        <w:tc>
          <w:tcPr>
            <w:tcW w:w="1926" w:type="dxa"/>
            <w:tcBorders>
              <w:top w:val="single" w:sz="12" w:space="0" w:color="auto"/>
            </w:tcBorders>
          </w:tcPr>
          <w:p w14:paraId="4A31DBB2" w14:textId="77777777" w:rsidR="006064C7" w:rsidRDefault="006064C7" w:rsidP="00EF52AA">
            <w:r>
              <w:t>L’alunno conosce l’importanza e l’utilità degli strumenti digitali.</w:t>
            </w:r>
          </w:p>
        </w:tc>
      </w:tr>
      <w:tr w:rsidR="006064C7" w14:paraId="1F7F7189" w14:textId="77777777" w:rsidTr="00FC2EA8">
        <w:tc>
          <w:tcPr>
            <w:tcW w:w="1925" w:type="dxa"/>
            <w:vMerge/>
          </w:tcPr>
          <w:p w14:paraId="4B2E07CB" w14:textId="77777777" w:rsidR="006064C7" w:rsidRDefault="006064C7" w:rsidP="00EF52AA"/>
        </w:tc>
        <w:tc>
          <w:tcPr>
            <w:tcW w:w="1925" w:type="dxa"/>
            <w:vMerge/>
          </w:tcPr>
          <w:p w14:paraId="3FEDD861" w14:textId="77777777" w:rsidR="006064C7" w:rsidRPr="00D0209F" w:rsidRDefault="006064C7" w:rsidP="00EF52AA">
            <w:pPr>
              <w:rPr>
                <w:rFonts w:cstheme="minorHAnsi"/>
                <w:sz w:val="24"/>
                <w:szCs w:val="24"/>
              </w:rPr>
            </w:pPr>
          </w:p>
        </w:tc>
        <w:tc>
          <w:tcPr>
            <w:tcW w:w="1926" w:type="dxa"/>
            <w:vMerge/>
          </w:tcPr>
          <w:p w14:paraId="2292CEB7" w14:textId="77777777" w:rsidR="006064C7" w:rsidRDefault="006064C7" w:rsidP="00EF52AA"/>
        </w:tc>
        <w:tc>
          <w:tcPr>
            <w:tcW w:w="1926" w:type="dxa"/>
          </w:tcPr>
          <w:p w14:paraId="75111546" w14:textId="4A9841F6" w:rsidR="006064C7" w:rsidRDefault="006064C7" w:rsidP="00EF52AA">
            <w:r>
              <w:t xml:space="preserve">Promuovere l’utilizzo degli strumenti </w:t>
            </w:r>
            <w:r w:rsidR="008108A7">
              <w:t>tecnologici</w:t>
            </w:r>
            <w:r>
              <w:t>, rispettando le regole della cittadinanza digitale.</w:t>
            </w:r>
          </w:p>
        </w:tc>
        <w:tc>
          <w:tcPr>
            <w:tcW w:w="1926" w:type="dxa"/>
          </w:tcPr>
          <w:p w14:paraId="2B6A139E" w14:textId="77777777" w:rsidR="006064C7" w:rsidRDefault="006064C7" w:rsidP="00EF52AA">
            <w:r>
              <w:t xml:space="preserve">Conosce e rispetta le regole della cittadinanza digitale, utilizzando – con l’aiuto dell’insegnante – gli strumenti tecnologici presenti in classe. </w:t>
            </w:r>
          </w:p>
        </w:tc>
      </w:tr>
      <w:tr w:rsidR="006064C7" w14:paraId="5564B333" w14:textId="77777777" w:rsidTr="00FC2EA8">
        <w:trPr>
          <w:trHeight w:val="826"/>
        </w:trPr>
        <w:tc>
          <w:tcPr>
            <w:tcW w:w="1925" w:type="dxa"/>
            <w:vMerge/>
          </w:tcPr>
          <w:p w14:paraId="77336623" w14:textId="77777777" w:rsidR="006064C7" w:rsidRDefault="006064C7" w:rsidP="00EF52AA"/>
        </w:tc>
        <w:tc>
          <w:tcPr>
            <w:tcW w:w="1925" w:type="dxa"/>
            <w:vMerge/>
          </w:tcPr>
          <w:p w14:paraId="09E256F6" w14:textId="77777777" w:rsidR="006064C7" w:rsidRDefault="006064C7" w:rsidP="00EF52AA">
            <w:pPr>
              <w:rPr>
                <w:rFonts w:cstheme="minorHAnsi"/>
                <w:sz w:val="24"/>
                <w:szCs w:val="24"/>
              </w:rPr>
            </w:pPr>
          </w:p>
        </w:tc>
        <w:tc>
          <w:tcPr>
            <w:tcW w:w="1926" w:type="dxa"/>
            <w:vMerge/>
          </w:tcPr>
          <w:p w14:paraId="4B2ED3CA" w14:textId="77777777" w:rsidR="006064C7" w:rsidRDefault="006064C7" w:rsidP="00EF52AA"/>
        </w:tc>
        <w:tc>
          <w:tcPr>
            <w:tcW w:w="1926" w:type="dxa"/>
          </w:tcPr>
          <w:p w14:paraId="5E7FBD9B" w14:textId="77777777" w:rsidR="006064C7" w:rsidRDefault="006064C7" w:rsidP="00EF52AA">
            <w:r>
              <w:t>Usare le tecnologie per interagire con il gruppo classe.</w:t>
            </w:r>
          </w:p>
        </w:tc>
        <w:tc>
          <w:tcPr>
            <w:tcW w:w="1926" w:type="dxa"/>
          </w:tcPr>
          <w:p w14:paraId="3148C6C2" w14:textId="3142E095" w:rsidR="00D60DC2" w:rsidRDefault="00D60DC2" w:rsidP="00EF52AA">
            <w:r>
              <w:t>Esegue semplici istruzioni</w:t>
            </w:r>
            <w:r w:rsidR="00DC7951">
              <w:t xml:space="preserve"> per un utilizzo corretto degli strumenti digitali. </w:t>
            </w:r>
          </w:p>
          <w:p w14:paraId="6DAE74CA" w14:textId="77777777" w:rsidR="00DC7951" w:rsidRDefault="00DC7951" w:rsidP="00EF52AA"/>
          <w:p w14:paraId="6599B940" w14:textId="58C36038" w:rsidR="006064C7" w:rsidRDefault="006064C7" w:rsidP="00EF52AA"/>
        </w:tc>
      </w:tr>
    </w:tbl>
    <w:p w14:paraId="6F5B8B99" w14:textId="77777777" w:rsidR="000F7961" w:rsidRDefault="000F7961" w:rsidP="000F7961">
      <w:pPr>
        <w:jc w:val="both"/>
        <w:rPr>
          <w:rFonts w:cstheme="minorHAnsi"/>
          <w:b/>
          <w:bCs/>
          <w:sz w:val="24"/>
          <w:szCs w:val="24"/>
        </w:rPr>
      </w:pPr>
    </w:p>
    <w:p w14:paraId="260769DD" w14:textId="77777777" w:rsidR="000F7961" w:rsidRDefault="000F7961" w:rsidP="000F7961">
      <w:pPr>
        <w:jc w:val="both"/>
        <w:rPr>
          <w:rFonts w:cstheme="minorHAnsi"/>
          <w:b/>
          <w:bCs/>
          <w:sz w:val="24"/>
          <w:szCs w:val="24"/>
        </w:rPr>
      </w:pPr>
    </w:p>
    <w:p w14:paraId="0C029FC8" w14:textId="77777777" w:rsidR="000F7961" w:rsidRDefault="000F7961" w:rsidP="000F7961">
      <w:pPr>
        <w:jc w:val="both"/>
        <w:rPr>
          <w:rFonts w:cstheme="minorHAnsi"/>
          <w:b/>
          <w:bCs/>
          <w:sz w:val="24"/>
          <w:szCs w:val="24"/>
        </w:rPr>
      </w:pPr>
    </w:p>
    <w:p w14:paraId="5BB87054" w14:textId="77777777" w:rsidR="000F7961" w:rsidRDefault="000F7961" w:rsidP="000F7961">
      <w:pPr>
        <w:jc w:val="both"/>
        <w:rPr>
          <w:rFonts w:cstheme="minorHAnsi"/>
          <w:b/>
          <w:bCs/>
          <w:sz w:val="24"/>
          <w:szCs w:val="24"/>
        </w:rPr>
      </w:pPr>
    </w:p>
    <w:p w14:paraId="097DB116" w14:textId="77777777" w:rsidR="000F7961" w:rsidRDefault="000F7961" w:rsidP="000F7961">
      <w:pPr>
        <w:rPr>
          <w:rFonts w:cstheme="minorHAnsi"/>
          <w:b/>
          <w:bCs/>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6064C7" w14:paraId="53431B78" w14:textId="77777777" w:rsidTr="00EF52AA">
        <w:tc>
          <w:tcPr>
            <w:tcW w:w="9628" w:type="dxa"/>
            <w:gridSpan w:val="5"/>
            <w:tcBorders>
              <w:top w:val="nil"/>
              <w:left w:val="nil"/>
              <w:bottom w:val="single" w:sz="12" w:space="0" w:color="auto"/>
              <w:right w:val="nil"/>
            </w:tcBorders>
          </w:tcPr>
          <w:p w14:paraId="5316E959" w14:textId="62C292CB" w:rsidR="006064C7" w:rsidRDefault="006064C7" w:rsidP="00EF52AA">
            <w:pPr>
              <w:jc w:val="center"/>
              <w:rPr>
                <w:b/>
                <w:bCs/>
                <w:sz w:val="32"/>
                <w:szCs w:val="32"/>
              </w:rPr>
            </w:pPr>
            <w:r w:rsidRPr="006C6565">
              <w:rPr>
                <w:b/>
                <w:bCs/>
                <w:sz w:val="32"/>
                <w:szCs w:val="32"/>
              </w:rPr>
              <w:t xml:space="preserve">Classe </w:t>
            </w:r>
            <w:r>
              <w:rPr>
                <w:b/>
                <w:bCs/>
                <w:sz w:val="32"/>
                <w:szCs w:val="32"/>
              </w:rPr>
              <w:t>Seconda</w:t>
            </w:r>
          </w:p>
          <w:p w14:paraId="5D86532E" w14:textId="77777777" w:rsidR="00FC2EA8" w:rsidRPr="006C6565" w:rsidRDefault="00FC2EA8" w:rsidP="00EF52AA">
            <w:pPr>
              <w:jc w:val="center"/>
              <w:rPr>
                <w:b/>
                <w:bCs/>
                <w:sz w:val="32"/>
                <w:szCs w:val="32"/>
              </w:rPr>
            </w:pPr>
          </w:p>
          <w:p w14:paraId="3102CB6E" w14:textId="77777777" w:rsidR="006064C7" w:rsidRDefault="006064C7" w:rsidP="00EF52AA">
            <w:pPr>
              <w:jc w:val="center"/>
            </w:pPr>
          </w:p>
        </w:tc>
      </w:tr>
      <w:tr w:rsidR="006064C7" w:rsidRPr="00D0209F" w14:paraId="42FE6E03" w14:textId="77777777" w:rsidTr="00EF52AA">
        <w:tc>
          <w:tcPr>
            <w:tcW w:w="1925" w:type="dxa"/>
            <w:tcBorders>
              <w:top w:val="single" w:sz="12" w:space="0" w:color="auto"/>
              <w:left w:val="single" w:sz="12" w:space="0" w:color="auto"/>
              <w:bottom w:val="single" w:sz="12" w:space="0" w:color="auto"/>
              <w:right w:val="single" w:sz="12" w:space="0" w:color="auto"/>
            </w:tcBorders>
          </w:tcPr>
          <w:p w14:paraId="5081A2A2"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18490B1A"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453BADA6"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1D81A4E7"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11A00577" w14:textId="77777777" w:rsidR="006064C7" w:rsidRPr="00D0209F" w:rsidRDefault="006064C7" w:rsidP="00EF52AA">
            <w:pPr>
              <w:rPr>
                <w:b/>
                <w:bCs/>
              </w:rPr>
            </w:pPr>
            <w:r w:rsidRPr="00D0209F">
              <w:rPr>
                <w:b/>
                <w:bCs/>
              </w:rPr>
              <w:t>Obiettivi</w:t>
            </w:r>
            <w:r>
              <w:rPr>
                <w:b/>
                <w:bCs/>
              </w:rPr>
              <w:t xml:space="preserve"> di apprendimento</w:t>
            </w:r>
          </w:p>
        </w:tc>
      </w:tr>
      <w:tr w:rsidR="006064C7" w:rsidRPr="00546355" w14:paraId="2F06532F" w14:textId="77777777" w:rsidTr="00EF52AA">
        <w:tc>
          <w:tcPr>
            <w:tcW w:w="1925" w:type="dxa"/>
            <w:vMerge w:val="restart"/>
            <w:tcBorders>
              <w:top w:val="single" w:sz="12" w:space="0" w:color="auto"/>
            </w:tcBorders>
          </w:tcPr>
          <w:p w14:paraId="35CF4361" w14:textId="5E81DA93" w:rsidR="006064C7" w:rsidRPr="005B4CBE" w:rsidRDefault="005B4CBE" w:rsidP="00EF52AA">
            <w:pPr>
              <w:rPr>
                <w:u w:val="single"/>
              </w:rPr>
            </w:pPr>
            <w:r w:rsidRPr="005B4CBE">
              <w:rPr>
                <w:u w:val="single"/>
              </w:rPr>
              <w:t>Costituzione, diritto (nazionale e internazionale), legalità e solidarietà.</w:t>
            </w:r>
          </w:p>
        </w:tc>
        <w:tc>
          <w:tcPr>
            <w:tcW w:w="1925" w:type="dxa"/>
            <w:vMerge w:val="restart"/>
            <w:tcBorders>
              <w:top w:val="single" w:sz="12" w:space="0" w:color="auto"/>
            </w:tcBorders>
          </w:tcPr>
          <w:p w14:paraId="6B58B55B" w14:textId="77777777" w:rsidR="006064C7" w:rsidRDefault="006064C7" w:rsidP="00EF52AA">
            <w:pPr>
              <w:rPr>
                <w:rFonts w:cstheme="minorHAnsi"/>
                <w:sz w:val="24"/>
                <w:szCs w:val="24"/>
              </w:rPr>
            </w:pPr>
            <w:r>
              <w:rPr>
                <w:rFonts w:cstheme="minorHAnsi"/>
                <w:sz w:val="24"/>
                <w:szCs w:val="24"/>
              </w:rPr>
              <w:t xml:space="preserve">1a. Rispetto </w:t>
            </w:r>
          </w:p>
          <w:p w14:paraId="45324B16" w14:textId="77777777" w:rsidR="006064C7" w:rsidRDefault="006064C7" w:rsidP="00EF52AA">
            <w:pPr>
              <w:rPr>
                <w:rFonts w:cstheme="minorHAnsi"/>
                <w:sz w:val="24"/>
                <w:szCs w:val="24"/>
              </w:rPr>
            </w:pPr>
            <w:r>
              <w:rPr>
                <w:rFonts w:cstheme="minorHAnsi"/>
                <w:sz w:val="24"/>
                <w:szCs w:val="24"/>
              </w:rPr>
              <w:t>Regole</w:t>
            </w:r>
          </w:p>
          <w:p w14:paraId="35775B8B" w14:textId="77777777" w:rsidR="006064C7" w:rsidRDefault="006064C7" w:rsidP="00EF52AA">
            <w:pPr>
              <w:rPr>
                <w:rFonts w:cstheme="minorHAnsi"/>
                <w:sz w:val="24"/>
                <w:szCs w:val="24"/>
              </w:rPr>
            </w:pPr>
          </w:p>
          <w:p w14:paraId="3EFFA116" w14:textId="77777777" w:rsidR="006064C7" w:rsidRDefault="006064C7" w:rsidP="00EF52AA">
            <w:pPr>
              <w:rPr>
                <w:rFonts w:cstheme="minorHAnsi"/>
                <w:sz w:val="24"/>
                <w:szCs w:val="24"/>
              </w:rPr>
            </w:pPr>
            <w:r>
              <w:rPr>
                <w:rFonts w:cstheme="minorHAnsi"/>
                <w:sz w:val="24"/>
                <w:szCs w:val="24"/>
              </w:rPr>
              <w:t>1b. Convivenza civile</w:t>
            </w:r>
          </w:p>
          <w:p w14:paraId="6FD3AEAB" w14:textId="77777777" w:rsidR="006064C7" w:rsidRPr="00D0209F" w:rsidRDefault="006064C7" w:rsidP="00EF52AA">
            <w:pPr>
              <w:rPr>
                <w:rFonts w:cstheme="minorHAnsi"/>
                <w:sz w:val="24"/>
                <w:szCs w:val="24"/>
              </w:rPr>
            </w:pPr>
          </w:p>
          <w:p w14:paraId="26E0C29E" w14:textId="77777777" w:rsidR="006064C7" w:rsidRDefault="006064C7" w:rsidP="00EF52AA">
            <w:r>
              <w:rPr>
                <w:rFonts w:cstheme="minorHAnsi"/>
                <w:sz w:val="24"/>
                <w:szCs w:val="24"/>
              </w:rPr>
              <w:t>Conoscenza e riflessione su elementi di diritto, legalità e solidarietà</w:t>
            </w:r>
          </w:p>
        </w:tc>
        <w:tc>
          <w:tcPr>
            <w:tcW w:w="1926" w:type="dxa"/>
            <w:vMerge w:val="restart"/>
            <w:tcBorders>
              <w:top w:val="single" w:sz="12" w:space="0" w:color="auto"/>
            </w:tcBorders>
          </w:tcPr>
          <w:p w14:paraId="179701D7" w14:textId="77777777" w:rsidR="006064C7" w:rsidRDefault="006064C7" w:rsidP="00EF52AA">
            <w:pPr>
              <w:rPr>
                <w:rFonts w:cstheme="minorHAnsi"/>
                <w:sz w:val="24"/>
                <w:szCs w:val="24"/>
              </w:rPr>
            </w:pPr>
            <w:r>
              <w:rPr>
                <w:rFonts w:cstheme="minorHAnsi"/>
                <w:sz w:val="24"/>
                <w:szCs w:val="24"/>
              </w:rPr>
              <w:t>Competenza alfabetica funzionale</w:t>
            </w:r>
          </w:p>
          <w:p w14:paraId="172E51CD" w14:textId="77777777" w:rsidR="006064C7" w:rsidRDefault="006064C7" w:rsidP="00EF52AA">
            <w:pPr>
              <w:rPr>
                <w:rFonts w:cstheme="minorHAnsi"/>
                <w:sz w:val="24"/>
                <w:szCs w:val="24"/>
              </w:rPr>
            </w:pPr>
          </w:p>
          <w:p w14:paraId="6704DDE4" w14:textId="77777777" w:rsidR="006064C7" w:rsidRDefault="006064C7" w:rsidP="00EF52AA">
            <w:pPr>
              <w:rPr>
                <w:rFonts w:cstheme="minorHAnsi"/>
                <w:sz w:val="24"/>
                <w:szCs w:val="24"/>
              </w:rPr>
            </w:pPr>
            <w:r>
              <w:rPr>
                <w:rFonts w:cstheme="minorHAnsi"/>
                <w:sz w:val="24"/>
                <w:szCs w:val="24"/>
              </w:rPr>
              <w:t>Competenza multilinguistica</w:t>
            </w:r>
          </w:p>
          <w:p w14:paraId="40C16B6A" w14:textId="77777777" w:rsidR="006064C7" w:rsidRDefault="006064C7" w:rsidP="00EF52AA">
            <w:pPr>
              <w:rPr>
                <w:rFonts w:cstheme="minorHAnsi"/>
                <w:sz w:val="24"/>
                <w:szCs w:val="24"/>
              </w:rPr>
            </w:pPr>
          </w:p>
          <w:p w14:paraId="57429773"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30B8FDBB" w14:textId="77777777" w:rsidR="006064C7" w:rsidRDefault="006064C7" w:rsidP="00EF52AA">
            <w:pPr>
              <w:rPr>
                <w:rFonts w:cstheme="minorHAnsi"/>
                <w:sz w:val="24"/>
                <w:szCs w:val="24"/>
              </w:rPr>
            </w:pPr>
          </w:p>
          <w:p w14:paraId="43EAB870" w14:textId="77777777" w:rsidR="006064C7" w:rsidRDefault="006064C7" w:rsidP="00EF52AA">
            <w:pPr>
              <w:rPr>
                <w:rFonts w:cstheme="minorHAnsi"/>
                <w:sz w:val="24"/>
                <w:szCs w:val="24"/>
              </w:rPr>
            </w:pPr>
            <w:r>
              <w:rPr>
                <w:rFonts w:cstheme="minorHAnsi"/>
                <w:sz w:val="24"/>
                <w:szCs w:val="24"/>
              </w:rPr>
              <w:t>Competenza digitale</w:t>
            </w:r>
          </w:p>
          <w:p w14:paraId="1EB281CC" w14:textId="77777777" w:rsidR="006064C7" w:rsidRDefault="006064C7" w:rsidP="00EF52AA">
            <w:pPr>
              <w:rPr>
                <w:rFonts w:cstheme="minorHAnsi"/>
                <w:sz w:val="24"/>
                <w:szCs w:val="24"/>
              </w:rPr>
            </w:pPr>
          </w:p>
          <w:p w14:paraId="412A322C"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0AD38B45" w14:textId="77777777" w:rsidR="006064C7" w:rsidRDefault="006064C7" w:rsidP="00EF52AA">
            <w:pPr>
              <w:rPr>
                <w:rFonts w:cstheme="minorHAnsi"/>
                <w:sz w:val="24"/>
                <w:szCs w:val="24"/>
              </w:rPr>
            </w:pPr>
          </w:p>
          <w:p w14:paraId="70927BE7" w14:textId="77777777" w:rsidR="006064C7" w:rsidRDefault="006064C7" w:rsidP="00EF52AA">
            <w:pPr>
              <w:rPr>
                <w:rFonts w:cstheme="minorHAnsi"/>
                <w:sz w:val="24"/>
                <w:szCs w:val="24"/>
              </w:rPr>
            </w:pPr>
            <w:r>
              <w:rPr>
                <w:rFonts w:cstheme="minorHAnsi"/>
                <w:sz w:val="24"/>
                <w:szCs w:val="24"/>
              </w:rPr>
              <w:t>Competenza in materia di cittadinanza</w:t>
            </w:r>
          </w:p>
          <w:p w14:paraId="3EA842B5" w14:textId="77777777" w:rsidR="006064C7" w:rsidRDefault="006064C7" w:rsidP="00EF52AA">
            <w:pPr>
              <w:rPr>
                <w:rFonts w:cstheme="minorHAnsi"/>
                <w:sz w:val="24"/>
                <w:szCs w:val="24"/>
              </w:rPr>
            </w:pPr>
          </w:p>
          <w:p w14:paraId="5813E1E9" w14:textId="77777777" w:rsidR="006064C7" w:rsidRDefault="006064C7" w:rsidP="00EF52AA">
            <w:pPr>
              <w:rPr>
                <w:rFonts w:cstheme="minorHAnsi"/>
                <w:sz w:val="24"/>
                <w:szCs w:val="24"/>
              </w:rPr>
            </w:pPr>
            <w:r>
              <w:rPr>
                <w:rFonts w:cstheme="minorHAnsi"/>
                <w:sz w:val="24"/>
                <w:szCs w:val="24"/>
              </w:rPr>
              <w:t>Competenza imprenditoriale</w:t>
            </w:r>
          </w:p>
          <w:p w14:paraId="0DCE7E6A" w14:textId="77777777" w:rsidR="006064C7" w:rsidRDefault="006064C7" w:rsidP="00EF52AA">
            <w:pPr>
              <w:rPr>
                <w:rFonts w:cstheme="minorHAnsi"/>
                <w:sz w:val="24"/>
                <w:szCs w:val="24"/>
              </w:rPr>
            </w:pPr>
          </w:p>
          <w:p w14:paraId="45D46905"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00CDCDB8" w14:textId="77777777" w:rsidR="006064C7" w:rsidRDefault="006064C7" w:rsidP="00EF52AA"/>
        </w:tc>
        <w:tc>
          <w:tcPr>
            <w:tcW w:w="1926" w:type="dxa"/>
            <w:tcBorders>
              <w:top w:val="single" w:sz="12" w:space="0" w:color="auto"/>
            </w:tcBorders>
          </w:tcPr>
          <w:p w14:paraId="7259CAB5" w14:textId="77777777" w:rsidR="006064C7" w:rsidRDefault="006064C7" w:rsidP="00EF52AA"/>
          <w:p w14:paraId="79C26ACD" w14:textId="77777777" w:rsidR="006064C7" w:rsidRDefault="006064C7" w:rsidP="00EF52AA">
            <w:r>
              <w:t>Iniziare a riflettere sul significato dei valori e dei principi della Costituzione italiana.</w:t>
            </w:r>
          </w:p>
        </w:tc>
        <w:tc>
          <w:tcPr>
            <w:tcW w:w="1926" w:type="dxa"/>
            <w:tcBorders>
              <w:top w:val="single" w:sz="12" w:space="0" w:color="auto"/>
            </w:tcBorders>
          </w:tcPr>
          <w:p w14:paraId="3288392D"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alcuni articoli della Costituzione italiana e ne riconosce l’importanza.</w:t>
            </w:r>
          </w:p>
        </w:tc>
      </w:tr>
      <w:tr w:rsidR="006064C7" w14:paraId="642C5C31" w14:textId="77777777" w:rsidTr="00EF52AA">
        <w:tc>
          <w:tcPr>
            <w:tcW w:w="1925" w:type="dxa"/>
            <w:vMerge/>
          </w:tcPr>
          <w:p w14:paraId="20B1F1C4" w14:textId="77777777" w:rsidR="006064C7" w:rsidRDefault="006064C7" w:rsidP="00EF52AA"/>
        </w:tc>
        <w:tc>
          <w:tcPr>
            <w:tcW w:w="1925" w:type="dxa"/>
            <w:vMerge/>
          </w:tcPr>
          <w:p w14:paraId="6594AED0" w14:textId="77777777" w:rsidR="006064C7" w:rsidRPr="00D0209F" w:rsidRDefault="006064C7" w:rsidP="00EF52AA">
            <w:pPr>
              <w:rPr>
                <w:rFonts w:cstheme="minorHAnsi"/>
                <w:sz w:val="24"/>
                <w:szCs w:val="24"/>
              </w:rPr>
            </w:pPr>
          </w:p>
        </w:tc>
        <w:tc>
          <w:tcPr>
            <w:tcW w:w="1926" w:type="dxa"/>
            <w:vMerge/>
          </w:tcPr>
          <w:p w14:paraId="14034DC3" w14:textId="77777777" w:rsidR="006064C7" w:rsidRDefault="006064C7" w:rsidP="00EF52AA"/>
        </w:tc>
        <w:tc>
          <w:tcPr>
            <w:tcW w:w="1926" w:type="dxa"/>
          </w:tcPr>
          <w:p w14:paraId="5DCAF067"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l’importanza delle norme che regolano l’ambiente scolastico per una corretta convivenza civile.</w:t>
            </w:r>
          </w:p>
        </w:tc>
        <w:tc>
          <w:tcPr>
            <w:tcW w:w="1926" w:type="dxa"/>
          </w:tcPr>
          <w:p w14:paraId="4D7592F5" w14:textId="77777777" w:rsidR="006064C7" w:rsidRDefault="006064C7" w:rsidP="00EF52AA"/>
          <w:p w14:paraId="32939E4A" w14:textId="77777777" w:rsidR="006064C7" w:rsidRDefault="006064C7" w:rsidP="00EF52AA">
            <w:r>
              <w:t>L’alunno si comporta in maniera corretta con gli adulti e con i compagni di classe.</w:t>
            </w:r>
          </w:p>
        </w:tc>
      </w:tr>
      <w:tr w:rsidR="006064C7" w:rsidRPr="00546355" w14:paraId="7BEC057A" w14:textId="77777777" w:rsidTr="00EF52AA">
        <w:tc>
          <w:tcPr>
            <w:tcW w:w="1925" w:type="dxa"/>
            <w:vMerge/>
          </w:tcPr>
          <w:p w14:paraId="14D99F71" w14:textId="77777777" w:rsidR="006064C7" w:rsidRDefault="006064C7" w:rsidP="00EF52AA"/>
        </w:tc>
        <w:tc>
          <w:tcPr>
            <w:tcW w:w="1925" w:type="dxa"/>
            <w:vMerge/>
          </w:tcPr>
          <w:p w14:paraId="7BC66B25" w14:textId="77777777" w:rsidR="006064C7" w:rsidRDefault="006064C7" w:rsidP="00EF52AA">
            <w:pPr>
              <w:rPr>
                <w:rFonts w:cstheme="minorHAnsi"/>
                <w:sz w:val="24"/>
                <w:szCs w:val="24"/>
              </w:rPr>
            </w:pPr>
          </w:p>
        </w:tc>
        <w:tc>
          <w:tcPr>
            <w:tcW w:w="1926" w:type="dxa"/>
            <w:vMerge/>
          </w:tcPr>
          <w:p w14:paraId="06095405" w14:textId="77777777" w:rsidR="006064C7" w:rsidRDefault="006064C7" w:rsidP="00EF52AA"/>
        </w:tc>
        <w:tc>
          <w:tcPr>
            <w:tcW w:w="1926" w:type="dxa"/>
          </w:tcPr>
          <w:p w14:paraId="2EE8F4BF"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Riconoscere e cogliere il valore delle differenze nel gruppo classe.</w:t>
            </w:r>
          </w:p>
        </w:tc>
        <w:tc>
          <w:tcPr>
            <w:tcW w:w="1926" w:type="dxa"/>
          </w:tcPr>
          <w:p w14:paraId="3A020E51"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partecipa alle attività scolastiche collaborando correttamente con i compagni.</w:t>
            </w:r>
          </w:p>
        </w:tc>
      </w:tr>
    </w:tbl>
    <w:p w14:paraId="0CFA08B8" w14:textId="373C567F" w:rsidR="00FC2EA8" w:rsidRDefault="00FC2EA8"/>
    <w:p w14:paraId="20CF0D3F" w14:textId="5D072D00" w:rsidR="00FC2EA8" w:rsidRDefault="00FC2EA8"/>
    <w:p w14:paraId="775646D8" w14:textId="3214BD6D" w:rsidR="00FC2EA8" w:rsidRDefault="00FC2EA8"/>
    <w:p w14:paraId="60B3BFC9"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5E33BC34" w14:textId="77777777" w:rsidTr="00FC2EA8">
        <w:tc>
          <w:tcPr>
            <w:tcW w:w="1925" w:type="dxa"/>
            <w:tcBorders>
              <w:top w:val="single" w:sz="12" w:space="0" w:color="auto"/>
              <w:left w:val="single" w:sz="12" w:space="0" w:color="auto"/>
              <w:bottom w:val="single" w:sz="12" w:space="0" w:color="auto"/>
              <w:right w:val="single" w:sz="12" w:space="0" w:color="auto"/>
            </w:tcBorders>
          </w:tcPr>
          <w:p w14:paraId="289B012C"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5D88C588"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630ED65C"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4B426D19"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4E604494" w14:textId="77777777" w:rsidR="006064C7" w:rsidRPr="00D0209F" w:rsidRDefault="006064C7" w:rsidP="00EF52AA">
            <w:pPr>
              <w:rPr>
                <w:b/>
                <w:bCs/>
              </w:rPr>
            </w:pPr>
            <w:r w:rsidRPr="00D0209F">
              <w:rPr>
                <w:b/>
                <w:bCs/>
              </w:rPr>
              <w:t>Obiettivi</w:t>
            </w:r>
            <w:r>
              <w:rPr>
                <w:b/>
                <w:bCs/>
              </w:rPr>
              <w:t xml:space="preserve"> di apprendimento </w:t>
            </w:r>
          </w:p>
        </w:tc>
      </w:tr>
      <w:tr w:rsidR="006064C7" w14:paraId="05BA1CD5" w14:textId="77777777" w:rsidTr="00FC2EA8">
        <w:tc>
          <w:tcPr>
            <w:tcW w:w="1925" w:type="dxa"/>
            <w:vMerge w:val="restart"/>
            <w:tcBorders>
              <w:top w:val="single" w:sz="12" w:space="0" w:color="auto"/>
            </w:tcBorders>
          </w:tcPr>
          <w:p w14:paraId="01C7F9F3" w14:textId="77777777" w:rsidR="006064C7" w:rsidRPr="001016D1" w:rsidRDefault="006064C7" w:rsidP="00EF52AA">
            <w:pPr>
              <w:rPr>
                <w:u w:val="single"/>
              </w:rPr>
            </w:pPr>
            <w:r w:rsidRPr="001016D1">
              <w:rPr>
                <w:u w:val="single"/>
              </w:rPr>
              <w:t>Sviluppo Sostenibile</w:t>
            </w:r>
          </w:p>
        </w:tc>
        <w:tc>
          <w:tcPr>
            <w:tcW w:w="1925" w:type="dxa"/>
            <w:vMerge w:val="restart"/>
            <w:tcBorders>
              <w:top w:val="single" w:sz="12" w:space="0" w:color="auto"/>
            </w:tcBorders>
          </w:tcPr>
          <w:p w14:paraId="6FCC97B2" w14:textId="77777777" w:rsidR="006064C7" w:rsidRDefault="006064C7" w:rsidP="00EF52AA">
            <w:pPr>
              <w:rPr>
                <w:rFonts w:cstheme="minorHAnsi"/>
                <w:sz w:val="24"/>
                <w:szCs w:val="24"/>
              </w:rPr>
            </w:pPr>
            <w:r>
              <w:rPr>
                <w:rFonts w:cstheme="minorHAnsi"/>
                <w:sz w:val="24"/>
                <w:szCs w:val="24"/>
              </w:rPr>
              <w:t>1a. Rispetto regole</w:t>
            </w:r>
          </w:p>
          <w:p w14:paraId="16E47F41" w14:textId="77777777" w:rsidR="006064C7" w:rsidRDefault="006064C7" w:rsidP="00EF52AA">
            <w:pPr>
              <w:rPr>
                <w:rFonts w:cstheme="minorHAnsi"/>
                <w:sz w:val="24"/>
                <w:szCs w:val="24"/>
              </w:rPr>
            </w:pPr>
          </w:p>
          <w:p w14:paraId="56F2A745" w14:textId="77777777" w:rsidR="006064C7" w:rsidRDefault="006064C7" w:rsidP="00EF52AA">
            <w:pPr>
              <w:rPr>
                <w:rFonts w:cstheme="minorHAnsi"/>
                <w:sz w:val="24"/>
                <w:szCs w:val="24"/>
              </w:rPr>
            </w:pPr>
            <w:r>
              <w:rPr>
                <w:rFonts w:cstheme="minorHAnsi"/>
                <w:sz w:val="24"/>
                <w:szCs w:val="24"/>
              </w:rPr>
              <w:t>1b. Convivenza civile</w:t>
            </w:r>
          </w:p>
          <w:p w14:paraId="3607E6EC" w14:textId="77777777" w:rsidR="006064C7" w:rsidRDefault="006064C7" w:rsidP="00EF52AA">
            <w:pPr>
              <w:rPr>
                <w:rFonts w:cstheme="minorHAnsi"/>
                <w:sz w:val="24"/>
                <w:szCs w:val="24"/>
              </w:rPr>
            </w:pPr>
          </w:p>
          <w:p w14:paraId="6832B1F1" w14:textId="77777777" w:rsidR="006064C7" w:rsidRDefault="006064C7" w:rsidP="00EF52AA">
            <w:pPr>
              <w:rPr>
                <w:rFonts w:cstheme="minorHAnsi"/>
                <w:sz w:val="24"/>
                <w:szCs w:val="24"/>
              </w:rPr>
            </w:pPr>
            <w:r>
              <w:rPr>
                <w:rFonts w:cstheme="minorHAnsi"/>
                <w:sz w:val="24"/>
                <w:szCs w:val="24"/>
              </w:rPr>
              <w:t>Conoscenza e riflessione su elementi di diritto, legalità e solidarietà</w:t>
            </w:r>
          </w:p>
          <w:p w14:paraId="7BE14BF4" w14:textId="77777777" w:rsidR="006064C7" w:rsidRDefault="006064C7" w:rsidP="00EF52AA"/>
        </w:tc>
        <w:tc>
          <w:tcPr>
            <w:tcW w:w="1926" w:type="dxa"/>
            <w:vMerge w:val="restart"/>
            <w:tcBorders>
              <w:top w:val="single" w:sz="12" w:space="0" w:color="auto"/>
            </w:tcBorders>
          </w:tcPr>
          <w:p w14:paraId="0D2BD4F1" w14:textId="77777777" w:rsidR="006064C7" w:rsidRDefault="006064C7" w:rsidP="00EF52AA">
            <w:pPr>
              <w:rPr>
                <w:rFonts w:cstheme="minorHAnsi"/>
                <w:sz w:val="24"/>
                <w:szCs w:val="24"/>
              </w:rPr>
            </w:pPr>
            <w:r>
              <w:rPr>
                <w:rFonts w:cstheme="minorHAnsi"/>
                <w:sz w:val="24"/>
                <w:szCs w:val="24"/>
              </w:rPr>
              <w:t>Competenza alfabetica funzionale</w:t>
            </w:r>
          </w:p>
          <w:p w14:paraId="6594DA6B" w14:textId="77777777" w:rsidR="006064C7" w:rsidRDefault="006064C7" w:rsidP="00EF52AA">
            <w:pPr>
              <w:rPr>
                <w:rFonts w:cstheme="minorHAnsi"/>
                <w:sz w:val="24"/>
                <w:szCs w:val="24"/>
              </w:rPr>
            </w:pPr>
          </w:p>
          <w:p w14:paraId="1A8C35E8" w14:textId="77777777" w:rsidR="006064C7" w:rsidRDefault="006064C7" w:rsidP="00EF52AA">
            <w:pPr>
              <w:rPr>
                <w:rFonts w:cstheme="minorHAnsi"/>
                <w:sz w:val="24"/>
                <w:szCs w:val="24"/>
              </w:rPr>
            </w:pPr>
            <w:r>
              <w:rPr>
                <w:rFonts w:cstheme="minorHAnsi"/>
                <w:sz w:val="24"/>
                <w:szCs w:val="24"/>
              </w:rPr>
              <w:t>Competenza multilinguistica</w:t>
            </w:r>
          </w:p>
          <w:p w14:paraId="0FFCC280" w14:textId="77777777" w:rsidR="006064C7" w:rsidRDefault="006064C7" w:rsidP="00EF52AA">
            <w:pPr>
              <w:rPr>
                <w:rFonts w:cstheme="minorHAnsi"/>
                <w:sz w:val="24"/>
                <w:szCs w:val="24"/>
              </w:rPr>
            </w:pPr>
          </w:p>
          <w:p w14:paraId="6EBE6B55"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1A289CFC" w14:textId="77777777" w:rsidR="006064C7" w:rsidRDefault="006064C7" w:rsidP="00EF52AA">
            <w:pPr>
              <w:rPr>
                <w:rFonts w:cstheme="minorHAnsi"/>
                <w:sz w:val="24"/>
                <w:szCs w:val="24"/>
              </w:rPr>
            </w:pPr>
          </w:p>
          <w:p w14:paraId="231B21D3" w14:textId="77777777" w:rsidR="006064C7" w:rsidRDefault="006064C7" w:rsidP="00EF52AA">
            <w:pPr>
              <w:rPr>
                <w:rFonts w:cstheme="minorHAnsi"/>
                <w:sz w:val="24"/>
                <w:szCs w:val="24"/>
              </w:rPr>
            </w:pPr>
            <w:r>
              <w:rPr>
                <w:rFonts w:cstheme="minorHAnsi"/>
                <w:sz w:val="24"/>
                <w:szCs w:val="24"/>
              </w:rPr>
              <w:t>Competenza digitale</w:t>
            </w:r>
          </w:p>
          <w:p w14:paraId="62ED70EB" w14:textId="77777777" w:rsidR="006064C7" w:rsidRDefault="006064C7" w:rsidP="00EF52AA">
            <w:pPr>
              <w:rPr>
                <w:rFonts w:cstheme="minorHAnsi"/>
                <w:sz w:val="24"/>
                <w:szCs w:val="24"/>
              </w:rPr>
            </w:pPr>
          </w:p>
          <w:p w14:paraId="4A11DC55"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2A3E977A" w14:textId="77777777" w:rsidR="006064C7" w:rsidRDefault="006064C7" w:rsidP="00EF52AA">
            <w:pPr>
              <w:rPr>
                <w:rFonts w:cstheme="minorHAnsi"/>
                <w:sz w:val="24"/>
                <w:szCs w:val="24"/>
              </w:rPr>
            </w:pPr>
          </w:p>
          <w:p w14:paraId="3E45DAB1" w14:textId="77777777" w:rsidR="006064C7" w:rsidRDefault="006064C7" w:rsidP="00EF52AA">
            <w:pPr>
              <w:rPr>
                <w:rFonts w:cstheme="minorHAnsi"/>
                <w:sz w:val="24"/>
                <w:szCs w:val="24"/>
              </w:rPr>
            </w:pPr>
            <w:r>
              <w:rPr>
                <w:rFonts w:cstheme="minorHAnsi"/>
                <w:sz w:val="24"/>
                <w:szCs w:val="24"/>
              </w:rPr>
              <w:t>Competenza in materia di cittadinanza</w:t>
            </w:r>
          </w:p>
          <w:p w14:paraId="18E39B0F" w14:textId="77777777" w:rsidR="006064C7" w:rsidRDefault="006064C7" w:rsidP="00EF52AA">
            <w:pPr>
              <w:rPr>
                <w:rFonts w:cstheme="minorHAnsi"/>
                <w:sz w:val="24"/>
                <w:szCs w:val="24"/>
              </w:rPr>
            </w:pPr>
          </w:p>
          <w:p w14:paraId="6EC0515C" w14:textId="77777777" w:rsidR="006064C7" w:rsidRDefault="006064C7" w:rsidP="00EF52AA">
            <w:pPr>
              <w:rPr>
                <w:rFonts w:cstheme="minorHAnsi"/>
                <w:sz w:val="24"/>
                <w:szCs w:val="24"/>
              </w:rPr>
            </w:pPr>
            <w:r>
              <w:rPr>
                <w:rFonts w:cstheme="minorHAnsi"/>
                <w:sz w:val="24"/>
                <w:szCs w:val="24"/>
              </w:rPr>
              <w:t>Competenza imprenditoriale</w:t>
            </w:r>
          </w:p>
          <w:p w14:paraId="62FE1820" w14:textId="77777777" w:rsidR="006064C7" w:rsidRDefault="006064C7" w:rsidP="00EF52AA">
            <w:pPr>
              <w:rPr>
                <w:rFonts w:cstheme="minorHAnsi"/>
                <w:sz w:val="24"/>
                <w:szCs w:val="24"/>
              </w:rPr>
            </w:pPr>
          </w:p>
          <w:p w14:paraId="48F07E6F"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4D2F3700" w14:textId="77777777" w:rsidR="006064C7" w:rsidRDefault="006064C7" w:rsidP="00EF52AA"/>
        </w:tc>
        <w:tc>
          <w:tcPr>
            <w:tcW w:w="1926" w:type="dxa"/>
            <w:tcBorders>
              <w:top w:val="single" w:sz="12" w:space="0" w:color="auto"/>
            </w:tcBorders>
          </w:tcPr>
          <w:p w14:paraId="275DCA33"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Iniziare a comprendere il concetto di bene comune: aver cura degli oggetti e degli ambienti scolastici.</w:t>
            </w:r>
          </w:p>
          <w:p w14:paraId="5422E024" w14:textId="77777777" w:rsidR="006064C7" w:rsidRDefault="006064C7" w:rsidP="00EF52AA"/>
        </w:tc>
        <w:tc>
          <w:tcPr>
            <w:tcW w:w="1926" w:type="dxa"/>
            <w:tcBorders>
              <w:top w:val="single" w:sz="12" w:space="0" w:color="auto"/>
            </w:tcBorders>
          </w:tcPr>
          <w:p w14:paraId="58FDA835"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manifesta un comportamento corretto nei confronti dell’ambiente scolastico.</w:t>
            </w:r>
          </w:p>
          <w:p w14:paraId="162ADF02" w14:textId="77777777" w:rsidR="006064C7" w:rsidRDefault="006064C7" w:rsidP="00EF52AA"/>
        </w:tc>
      </w:tr>
      <w:tr w:rsidR="006064C7" w14:paraId="65544D25" w14:textId="77777777" w:rsidTr="00FC2EA8">
        <w:tc>
          <w:tcPr>
            <w:tcW w:w="1925" w:type="dxa"/>
            <w:vMerge/>
          </w:tcPr>
          <w:p w14:paraId="4FF0C755" w14:textId="77777777" w:rsidR="006064C7" w:rsidRDefault="006064C7" w:rsidP="00EF52AA"/>
        </w:tc>
        <w:tc>
          <w:tcPr>
            <w:tcW w:w="1925" w:type="dxa"/>
            <w:vMerge/>
          </w:tcPr>
          <w:p w14:paraId="631BEB4F" w14:textId="77777777" w:rsidR="006064C7" w:rsidRPr="00D0209F" w:rsidRDefault="006064C7" w:rsidP="00EF52AA">
            <w:pPr>
              <w:rPr>
                <w:rFonts w:cstheme="minorHAnsi"/>
                <w:sz w:val="24"/>
                <w:szCs w:val="24"/>
              </w:rPr>
            </w:pPr>
          </w:p>
        </w:tc>
        <w:tc>
          <w:tcPr>
            <w:tcW w:w="1926" w:type="dxa"/>
            <w:vMerge/>
          </w:tcPr>
          <w:p w14:paraId="411F10F6" w14:textId="77777777" w:rsidR="006064C7" w:rsidRDefault="006064C7" w:rsidP="00EF52AA"/>
        </w:tc>
        <w:tc>
          <w:tcPr>
            <w:tcW w:w="1926" w:type="dxa"/>
          </w:tcPr>
          <w:p w14:paraId="5FDA9059" w14:textId="77777777" w:rsidR="006064C7" w:rsidRDefault="006064C7" w:rsidP="00EF52AA">
            <w:r>
              <w:t>Iniziare a individuare nel territorio circostante edifici e monumenti e riconoscerli come testimonianze significative del passato.</w:t>
            </w:r>
          </w:p>
        </w:tc>
        <w:tc>
          <w:tcPr>
            <w:tcW w:w="1926" w:type="dxa"/>
          </w:tcPr>
          <w:p w14:paraId="5EE07E25" w14:textId="77777777" w:rsidR="006064C7" w:rsidRDefault="006064C7" w:rsidP="00EF52AA">
            <w:r>
              <w:t>L’alunno conosce il territorio circostante e i monumenti storici più importanti e ne sa descrivere le caratteristiche.</w:t>
            </w:r>
          </w:p>
        </w:tc>
      </w:tr>
    </w:tbl>
    <w:p w14:paraId="658CE22D" w14:textId="0784BD9B" w:rsidR="00FC2EA8" w:rsidRDefault="00FC2EA8"/>
    <w:p w14:paraId="0A6A875A" w14:textId="1E82FD0B" w:rsidR="00FC2EA8" w:rsidRDefault="00FC2EA8"/>
    <w:p w14:paraId="22325847" w14:textId="489EC9C3" w:rsidR="00FC2EA8" w:rsidRDefault="00FC2EA8"/>
    <w:p w14:paraId="0EAF0E51"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12D6A20F" w14:textId="77777777" w:rsidTr="00FC2EA8">
        <w:tc>
          <w:tcPr>
            <w:tcW w:w="1925" w:type="dxa"/>
            <w:tcBorders>
              <w:top w:val="single" w:sz="12" w:space="0" w:color="auto"/>
              <w:left w:val="single" w:sz="12" w:space="0" w:color="auto"/>
              <w:bottom w:val="single" w:sz="12" w:space="0" w:color="auto"/>
              <w:right w:val="single" w:sz="12" w:space="0" w:color="auto"/>
            </w:tcBorders>
          </w:tcPr>
          <w:p w14:paraId="6E20805F"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6FE9A6FB"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71B7EFBB"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3874BF36"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71D85235" w14:textId="77777777" w:rsidR="006064C7" w:rsidRPr="00D0209F" w:rsidRDefault="006064C7" w:rsidP="00EF52AA">
            <w:pPr>
              <w:rPr>
                <w:b/>
                <w:bCs/>
              </w:rPr>
            </w:pPr>
            <w:r w:rsidRPr="00D0209F">
              <w:rPr>
                <w:b/>
                <w:bCs/>
              </w:rPr>
              <w:t>Obiettivi</w:t>
            </w:r>
            <w:r>
              <w:rPr>
                <w:b/>
                <w:bCs/>
              </w:rPr>
              <w:t xml:space="preserve"> di apprendimento</w:t>
            </w:r>
          </w:p>
        </w:tc>
      </w:tr>
      <w:tr w:rsidR="006064C7" w14:paraId="100CB887" w14:textId="77777777" w:rsidTr="00FC2EA8">
        <w:tc>
          <w:tcPr>
            <w:tcW w:w="1925" w:type="dxa"/>
            <w:vMerge w:val="restart"/>
            <w:tcBorders>
              <w:top w:val="single" w:sz="12" w:space="0" w:color="auto"/>
            </w:tcBorders>
          </w:tcPr>
          <w:p w14:paraId="4F13D504" w14:textId="77777777" w:rsidR="006064C7" w:rsidRPr="001016D1" w:rsidRDefault="006064C7" w:rsidP="00EF52AA">
            <w:pPr>
              <w:rPr>
                <w:rFonts w:cstheme="minorHAnsi"/>
                <w:sz w:val="24"/>
                <w:szCs w:val="24"/>
                <w:u w:val="single"/>
              </w:rPr>
            </w:pPr>
            <w:r w:rsidRPr="001016D1">
              <w:rPr>
                <w:rFonts w:cstheme="minorHAnsi"/>
                <w:sz w:val="24"/>
                <w:szCs w:val="24"/>
                <w:u w:val="single"/>
              </w:rPr>
              <w:t>Cittadinanza digitale</w:t>
            </w:r>
          </w:p>
          <w:p w14:paraId="46DFE3CD" w14:textId="77777777" w:rsidR="006064C7" w:rsidRDefault="006064C7" w:rsidP="00EF52AA"/>
        </w:tc>
        <w:tc>
          <w:tcPr>
            <w:tcW w:w="1925" w:type="dxa"/>
            <w:vMerge w:val="restart"/>
            <w:tcBorders>
              <w:top w:val="single" w:sz="12" w:space="0" w:color="auto"/>
            </w:tcBorders>
          </w:tcPr>
          <w:p w14:paraId="16331826" w14:textId="77777777" w:rsidR="006064C7" w:rsidRDefault="006064C7" w:rsidP="00EF52AA">
            <w:pPr>
              <w:rPr>
                <w:rFonts w:cstheme="minorHAnsi"/>
                <w:sz w:val="24"/>
                <w:szCs w:val="24"/>
              </w:rPr>
            </w:pPr>
            <w:r>
              <w:rPr>
                <w:rFonts w:cstheme="minorHAnsi"/>
                <w:sz w:val="24"/>
                <w:szCs w:val="24"/>
              </w:rPr>
              <w:t>1.a. Rispetto regole</w:t>
            </w:r>
          </w:p>
          <w:p w14:paraId="41323A21" w14:textId="77777777" w:rsidR="006064C7" w:rsidRDefault="006064C7" w:rsidP="00EF52AA">
            <w:pPr>
              <w:rPr>
                <w:rFonts w:cstheme="minorHAnsi"/>
                <w:sz w:val="24"/>
                <w:szCs w:val="24"/>
              </w:rPr>
            </w:pPr>
          </w:p>
          <w:p w14:paraId="3EECD30A" w14:textId="23F9AF8B" w:rsidR="006064C7" w:rsidRDefault="006064C7" w:rsidP="00EF52AA">
            <w:pPr>
              <w:rPr>
                <w:rFonts w:cstheme="minorHAnsi"/>
                <w:sz w:val="24"/>
                <w:szCs w:val="24"/>
              </w:rPr>
            </w:pPr>
            <w:r>
              <w:rPr>
                <w:rFonts w:cstheme="minorHAnsi"/>
                <w:sz w:val="24"/>
                <w:szCs w:val="24"/>
              </w:rPr>
              <w:t xml:space="preserve">Gestione </w:t>
            </w:r>
            <w:r w:rsidR="008108A7">
              <w:rPr>
                <w:rFonts w:cstheme="minorHAnsi"/>
                <w:sz w:val="24"/>
                <w:szCs w:val="24"/>
              </w:rPr>
              <w:t>autonoma</w:t>
            </w:r>
            <w:r>
              <w:rPr>
                <w:rFonts w:cstheme="minorHAnsi"/>
                <w:sz w:val="24"/>
                <w:szCs w:val="24"/>
              </w:rPr>
              <w:t xml:space="preserve"> e responsabile dei mezzi informatici</w:t>
            </w:r>
          </w:p>
          <w:p w14:paraId="1E68F250" w14:textId="77777777" w:rsidR="006064C7" w:rsidRDefault="006064C7" w:rsidP="00EF52AA"/>
        </w:tc>
        <w:tc>
          <w:tcPr>
            <w:tcW w:w="1926" w:type="dxa"/>
            <w:vMerge w:val="restart"/>
            <w:tcBorders>
              <w:top w:val="single" w:sz="12" w:space="0" w:color="auto"/>
            </w:tcBorders>
          </w:tcPr>
          <w:p w14:paraId="3B24AC12" w14:textId="77777777" w:rsidR="006064C7" w:rsidRDefault="006064C7" w:rsidP="00EF52AA">
            <w:pPr>
              <w:rPr>
                <w:rFonts w:cstheme="minorHAnsi"/>
                <w:sz w:val="24"/>
                <w:szCs w:val="24"/>
              </w:rPr>
            </w:pPr>
            <w:r>
              <w:rPr>
                <w:rFonts w:cstheme="minorHAnsi"/>
                <w:sz w:val="24"/>
                <w:szCs w:val="24"/>
              </w:rPr>
              <w:t>Competenza alfabetica funzionale</w:t>
            </w:r>
          </w:p>
          <w:p w14:paraId="08EA138C" w14:textId="77777777" w:rsidR="006064C7" w:rsidRDefault="006064C7" w:rsidP="00EF52AA">
            <w:pPr>
              <w:rPr>
                <w:rFonts w:cstheme="minorHAnsi"/>
                <w:sz w:val="24"/>
                <w:szCs w:val="24"/>
              </w:rPr>
            </w:pPr>
          </w:p>
          <w:p w14:paraId="16FC8FA5" w14:textId="77777777" w:rsidR="006064C7" w:rsidRDefault="006064C7" w:rsidP="00EF52AA">
            <w:pPr>
              <w:rPr>
                <w:rFonts w:cstheme="minorHAnsi"/>
                <w:sz w:val="24"/>
                <w:szCs w:val="24"/>
              </w:rPr>
            </w:pPr>
            <w:r>
              <w:rPr>
                <w:rFonts w:cstheme="minorHAnsi"/>
                <w:sz w:val="24"/>
                <w:szCs w:val="24"/>
              </w:rPr>
              <w:t>Competenza multilinguistica</w:t>
            </w:r>
          </w:p>
          <w:p w14:paraId="721F5FBD" w14:textId="77777777" w:rsidR="006064C7" w:rsidRDefault="006064C7" w:rsidP="00EF52AA">
            <w:pPr>
              <w:rPr>
                <w:rFonts w:cstheme="minorHAnsi"/>
                <w:sz w:val="24"/>
                <w:szCs w:val="24"/>
              </w:rPr>
            </w:pPr>
          </w:p>
          <w:p w14:paraId="38A8DBB5"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410186F2" w14:textId="77777777" w:rsidR="006064C7" w:rsidRDefault="006064C7" w:rsidP="00EF52AA">
            <w:pPr>
              <w:rPr>
                <w:rFonts w:cstheme="minorHAnsi"/>
                <w:sz w:val="24"/>
                <w:szCs w:val="24"/>
              </w:rPr>
            </w:pPr>
          </w:p>
          <w:p w14:paraId="72A2C3BC" w14:textId="77777777" w:rsidR="006064C7" w:rsidRDefault="006064C7" w:rsidP="00EF52AA">
            <w:pPr>
              <w:rPr>
                <w:rFonts w:cstheme="minorHAnsi"/>
                <w:sz w:val="24"/>
                <w:szCs w:val="24"/>
              </w:rPr>
            </w:pPr>
            <w:r>
              <w:rPr>
                <w:rFonts w:cstheme="minorHAnsi"/>
                <w:sz w:val="24"/>
                <w:szCs w:val="24"/>
              </w:rPr>
              <w:t>Competenza digitale</w:t>
            </w:r>
          </w:p>
          <w:p w14:paraId="693BEA9F" w14:textId="77777777" w:rsidR="006064C7" w:rsidRDefault="006064C7" w:rsidP="00EF52AA">
            <w:pPr>
              <w:rPr>
                <w:rFonts w:cstheme="minorHAnsi"/>
                <w:sz w:val="24"/>
                <w:szCs w:val="24"/>
              </w:rPr>
            </w:pPr>
          </w:p>
          <w:p w14:paraId="3AA4C22F"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5DBA588B" w14:textId="77777777" w:rsidR="006064C7" w:rsidRDefault="006064C7" w:rsidP="00EF52AA">
            <w:pPr>
              <w:rPr>
                <w:rFonts w:cstheme="minorHAnsi"/>
                <w:sz w:val="24"/>
                <w:szCs w:val="24"/>
              </w:rPr>
            </w:pPr>
          </w:p>
          <w:p w14:paraId="50E3B3AC" w14:textId="77777777" w:rsidR="006064C7" w:rsidRDefault="006064C7" w:rsidP="00EF52AA">
            <w:pPr>
              <w:rPr>
                <w:rFonts w:cstheme="minorHAnsi"/>
                <w:sz w:val="24"/>
                <w:szCs w:val="24"/>
              </w:rPr>
            </w:pPr>
            <w:r>
              <w:rPr>
                <w:rFonts w:cstheme="minorHAnsi"/>
                <w:sz w:val="24"/>
                <w:szCs w:val="24"/>
              </w:rPr>
              <w:t>Competenza in materia di cittadinanza</w:t>
            </w:r>
          </w:p>
          <w:p w14:paraId="4A70ABE5" w14:textId="77777777" w:rsidR="006064C7" w:rsidRDefault="006064C7" w:rsidP="00EF52AA">
            <w:pPr>
              <w:rPr>
                <w:rFonts w:cstheme="minorHAnsi"/>
                <w:sz w:val="24"/>
                <w:szCs w:val="24"/>
              </w:rPr>
            </w:pPr>
          </w:p>
          <w:p w14:paraId="5F7F44EF" w14:textId="77777777" w:rsidR="006064C7" w:rsidRDefault="006064C7" w:rsidP="00EF52AA">
            <w:pPr>
              <w:rPr>
                <w:rFonts w:cstheme="minorHAnsi"/>
                <w:sz w:val="24"/>
                <w:szCs w:val="24"/>
              </w:rPr>
            </w:pPr>
            <w:r>
              <w:rPr>
                <w:rFonts w:cstheme="minorHAnsi"/>
                <w:sz w:val="24"/>
                <w:szCs w:val="24"/>
              </w:rPr>
              <w:t>Competenza imprenditoriale</w:t>
            </w:r>
          </w:p>
          <w:p w14:paraId="30846F60" w14:textId="77777777" w:rsidR="006064C7" w:rsidRDefault="006064C7" w:rsidP="00EF52AA">
            <w:pPr>
              <w:rPr>
                <w:rFonts w:cstheme="minorHAnsi"/>
                <w:sz w:val="24"/>
                <w:szCs w:val="24"/>
              </w:rPr>
            </w:pPr>
          </w:p>
          <w:p w14:paraId="63B17497"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29D29FF8" w14:textId="77777777" w:rsidR="006064C7" w:rsidRDefault="006064C7" w:rsidP="00EF52AA"/>
        </w:tc>
        <w:tc>
          <w:tcPr>
            <w:tcW w:w="1926" w:type="dxa"/>
            <w:tcBorders>
              <w:top w:val="single" w:sz="12" w:space="0" w:color="auto"/>
            </w:tcBorders>
          </w:tcPr>
          <w:p w14:paraId="104FC224" w14:textId="7BAE9AB0" w:rsidR="006064C7" w:rsidRDefault="006064C7" w:rsidP="00EF52AA">
            <w:r>
              <w:t xml:space="preserve">Usare con maggiore </w:t>
            </w:r>
            <w:r w:rsidR="00910269">
              <w:t>autonomia</w:t>
            </w:r>
            <w:r>
              <w:t xml:space="preserve"> gli strumenti digitali presenti in classe.</w:t>
            </w:r>
          </w:p>
        </w:tc>
        <w:tc>
          <w:tcPr>
            <w:tcW w:w="1926" w:type="dxa"/>
            <w:tcBorders>
              <w:top w:val="single" w:sz="12" w:space="0" w:color="auto"/>
            </w:tcBorders>
          </w:tcPr>
          <w:p w14:paraId="5ED798C5" w14:textId="62C646BD" w:rsidR="006064C7" w:rsidRDefault="006064C7" w:rsidP="00EF52AA">
            <w:r>
              <w:t xml:space="preserve">L’alunno </w:t>
            </w:r>
            <w:r w:rsidR="00910269">
              <w:t xml:space="preserve">inizia ad usare con maggiore autonomia i </w:t>
            </w:r>
            <w:r>
              <w:t xml:space="preserve">principali strumenti digitali presenti </w:t>
            </w:r>
            <w:r w:rsidRPr="008108A7">
              <w:t>in classe</w:t>
            </w:r>
            <w:r>
              <w:t>.</w:t>
            </w:r>
          </w:p>
        </w:tc>
      </w:tr>
      <w:tr w:rsidR="006064C7" w14:paraId="02EE15AD" w14:textId="77777777" w:rsidTr="00FC2EA8">
        <w:tc>
          <w:tcPr>
            <w:tcW w:w="1925" w:type="dxa"/>
            <w:vMerge/>
          </w:tcPr>
          <w:p w14:paraId="530FC94A" w14:textId="77777777" w:rsidR="006064C7" w:rsidRDefault="006064C7" w:rsidP="00EF52AA"/>
        </w:tc>
        <w:tc>
          <w:tcPr>
            <w:tcW w:w="1925" w:type="dxa"/>
            <w:vMerge/>
          </w:tcPr>
          <w:p w14:paraId="1FAA0935" w14:textId="77777777" w:rsidR="006064C7" w:rsidRPr="00D0209F" w:rsidRDefault="006064C7" w:rsidP="00EF52AA">
            <w:pPr>
              <w:rPr>
                <w:rFonts w:cstheme="minorHAnsi"/>
                <w:sz w:val="24"/>
                <w:szCs w:val="24"/>
              </w:rPr>
            </w:pPr>
          </w:p>
        </w:tc>
        <w:tc>
          <w:tcPr>
            <w:tcW w:w="1926" w:type="dxa"/>
            <w:vMerge/>
          </w:tcPr>
          <w:p w14:paraId="592FEA41" w14:textId="77777777" w:rsidR="006064C7" w:rsidRDefault="006064C7" w:rsidP="00EF52AA"/>
        </w:tc>
        <w:tc>
          <w:tcPr>
            <w:tcW w:w="1926" w:type="dxa"/>
          </w:tcPr>
          <w:p w14:paraId="1E3A9BB4" w14:textId="77777777" w:rsidR="006064C7" w:rsidRDefault="006064C7" w:rsidP="00EF52AA">
            <w:r>
              <w:t xml:space="preserve">Distinguere le funzioni dei diversi dispositivi tecnologici (pc, </w:t>
            </w:r>
            <w:proofErr w:type="spellStart"/>
            <w:r>
              <w:t>lim</w:t>
            </w:r>
            <w:proofErr w:type="spellEnd"/>
            <w:r>
              <w:t>, stampante).</w:t>
            </w:r>
          </w:p>
        </w:tc>
        <w:tc>
          <w:tcPr>
            <w:tcW w:w="1926" w:type="dxa"/>
          </w:tcPr>
          <w:p w14:paraId="497404EF" w14:textId="2C57CA8D" w:rsidR="006064C7" w:rsidRDefault="006064C7" w:rsidP="00EF52AA">
            <w:r>
              <w:t>L’alunno inizia a</w:t>
            </w:r>
            <w:r w:rsidR="00910269">
              <w:t xml:space="preserve"> distinguere le funzioni</w:t>
            </w:r>
            <w:r>
              <w:t xml:space="preserve"> d</w:t>
            </w:r>
            <w:r w:rsidR="00910269">
              <w:t xml:space="preserve">ei </w:t>
            </w:r>
            <w:r>
              <w:t>dispositivi digitali presenti in classe.</w:t>
            </w:r>
          </w:p>
        </w:tc>
      </w:tr>
      <w:tr w:rsidR="006064C7" w14:paraId="087EB397" w14:textId="77777777" w:rsidTr="00FC2EA8">
        <w:tc>
          <w:tcPr>
            <w:tcW w:w="1925" w:type="dxa"/>
            <w:vMerge/>
          </w:tcPr>
          <w:p w14:paraId="02C240F4" w14:textId="77777777" w:rsidR="006064C7" w:rsidRDefault="006064C7" w:rsidP="00EF52AA"/>
        </w:tc>
        <w:tc>
          <w:tcPr>
            <w:tcW w:w="1925" w:type="dxa"/>
            <w:vMerge/>
          </w:tcPr>
          <w:p w14:paraId="71427F78" w14:textId="77777777" w:rsidR="006064C7" w:rsidRDefault="006064C7" w:rsidP="00EF52AA">
            <w:pPr>
              <w:rPr>
                <w:rFonts w:cstheme="minorHAnsi"/>
                <w:sz w:val="24"/>
                <w:szCs w:val="24"/>
              </w:rPr>
            </w:pPr>
          </w:p>
        </w:tc>
        <w:tc>
          <w:tcPr>
            <w:tcW w:w="1926" w:type="dxa"/>
            <w:vMerge/>
          </w:tcPr>
          <w:p w14:paraId="1F212397" w14:textId="77777777" w:rsidR="006064C7" w:rsidRDefault="006064C7" w:rsidP="00EF52AA"/>
        </w:tc>
        <w:tc>
          <w:tcPr>
            <w:tcW w:w="1926" w:type="dxa"/>
          </w:tcPr>
          <w:p w14:paraId="555F1393" w14:textId="77777777" w:rsidR="006064C7" w:rsidRDefault="006064C7" w:rsidP="00EF52AA">
            <w:r>
              <w:t xml:space="preserve">Educare alla cittadinanza digitale e sviluppare gradualmente le conoscenze basilari. </w:t>
            </w:r>
          </w:p>
        </w:tc>
        <w:tc>
          <w:tcPr>
            <w:tcW w:w="1926" w:type="dxa"/>
          </w:tcPr>
          <w:p w14:paraId="19CBB349" w14:textId="66B5754E" w:rsidR="006064C7" w:rsidRDefault="006064C7" w:rsidP="00EF52AA">
            <w:r>
              <w:t>L’alunno co</w:t>
            </w:r>
            <w:r w:rsidR="008D560E">
              <w:t>mincia ad avere un atteggiamento critico nei confronti dei contenuti della rete.</w:t>
            </w:r>
          </w:p>
          <w:p w14:paraId="26E0C100" w14:textId="77777777" w:rsidR="008D560E" w:rsidRDefault="008D560E" w:rsidP="00EF52AA"/>
          <w:p w14:paraId="3B7EBF53" w14:textId="36A9B064" w:rsidR="008D560E" w:rsidRDefault="008D560E" w:rsidP="00EF52AA"/>
        </w:tc>
      </w:tr>
    </w:tbl>
    <w:p w14:paraId="35FF420E" w14:textId="77777777" w:rsidR="000F7961" w:rsidRDefault="000F7961" w:rsidP="000F7961">
      <w:pPr>
        <w:rPr>
          <w:rFonts w:cstheme="minorHAnsi"/>
          <w:b/>
          <w:bCs/>
          <w:sz w:val="24"/>
          <w:szCs w:val="24"/>
        </w:rPr>
      </w:pPr>
    </w:p>
    <w:p w14:paraId="1C95DB3F" w14:textId="77777777" w:rsidR="000F7961" w:rsidRDefault="000F7961" w:rsidP="000F7961">
      <w:pPr>
        <w:rPr>
          <w:rFonts w:cstheme="minorHAnsi"/>
          <w:b/>
          <w:bCs/>
          <w:sz w:val="24"/>
          <w:szCs w:val="24"/>
        </w:rPr>
      </w:pPr>
    </w:p>
    <w:p w14:paraId="3C08B04A" w14:textId="77777777" w:rsidR="000F7961" w:rsidRDefault="000F7961" w:rsidP="000F7961">
      <w:pPr>
        <w:rPr>
          <w:rFonts w:cstheme="minorHAnsi"/>
          <w:b/>
          <w:bCs/>
          <w:sz w:val="24"/>
          <w:szCs w:val="24"/>
        </w:rPr>
      </w:pPr>
    </w:p>
    <w:p w14:paraId="345FEDC3" w14:textId="77777777" w:rsidR="000F7961" w:rsidRDefault="000F7961" w:rsidP="000F7961">
      <w:pPr>
        <w:rPr>
          <w:rFonts w:cstheme="minorHAnsi"/>
          <w:b/>
          <w:bCs/>
          <w:sz w:val="24"/>
          <w:szCs w:val="24"/>
        </w:rPr>
      </w:pPr>
    </w:p>
    <w:p w14:paraId="0241678C" w14:textId="77777777" w:rsidR="000F7961" w:rsidRDefault="000F7961" w:rsidP="000F7961">
      <w:pPr>
        <w:rPr>
          <w:rFonts w:cstheme="minorHAnsi"/>
          <w:b/>
          <w:bCs/>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6064C7" w14:paraId="7C9206ED" w14:textId="77777777" w:rsidTr="00EF52AA">
        <w:tc>
          <w:tcPr>
            <w:tcW w:w="9628" w:type="dxa"/>
            <w:gridSpan w:val="5"/>
            <w:tcBorders>
              <w:top w:val="nil"/>
              <w:left w:val="nil"/>
              <w:bottom w:val="single" w:sz="12" w:space="0" w:color="auto"/>
              <w:right w:val="nil"/>
            </w:tcBorders>
          </w:tcPr>
          <w:p w14:paraId="388D5A21" w14:textId="224567EF" w:rsidR="006064C7" w:rsidRDefault="006064C7" w:rsidP="00EF52AA">
            <w:pPr>
              <w:jc w:val="center"/>
              <w:rPr>
                <w:b/>
                <w:bCs/>
                <w:sz w:val="32"/>
                <w:szCs w:val="32"/>
              </w:rPr>
            </w:pPr>
            <w:r w:rsidRPr="006C6565">
              <w:rPr>
                <w:b/>
                <w:bCs/>
                <w:sz w:val="32"/>
                <w:szCs w:val="32"/>
              </w:rPr>
              <w:t xml:space="preserve">Classe </w:t>
            </w:r>
            <w:r>
              <w:rPr>
                <w:b/>
                <w:bCs/>
                <w:sz w:val="32"/>
                <w:szCs w:val="32"/>
              </w:rPr>
              <w:t>Terza</w:t>
            </w:r>
          </w:p>
          <w:p w14:paraId="5BB0FCC9" w14:textId="77777777" w:rsidR="00FC2EA8" w:rsidRPr="006C6565" w:rsidRDefault="00FC2EA8" w:rsidP="00EF52AA">
            <w:pPr>
              <w:jc w:val="center"/>
              <w:rPr>
                <w:b/>
                <w:bCs/>
                <w:sz w:val="32"/>
                <w:szCs w:val="32"/>
              </w:rPr>
            </w:pPr>
          </w:p>
          <w:p w14:paraId="21C779A2" w14:textId="77777777" w:rsidR="006064C7" w:rsidRDefault="006064C7" w:rsidP="00EF52AA">
            <w:pPr>
              <w:jc w:val="center"/>
            </w:pPr>
          </w:p>
        </w:tc>
      </w:tr>
      <w:tr w:rsidR="006064C7" w:rsidRPr="00D0209F" w14:paraId="2854EF79" w14:textId="77777777" w:rsidTr="00EF52AA">
        <w:tc>
          <w:tcPr>
            <w:tcW w:w="1925" w:type="dxa"/>
            <w:tcBorders>
              <w:top w:val="single" w:sz="12" w:space="0" w:color="auto"/>
              <w:left w:val="single" w:sz="12" w:space="0" w:color="auto"/>
              <w:bottom w:val="single" w:sz="12" w:space="0" w:color="auto"/>
              <w:right w:val="single" w:sz="12" w:space="0" w:color="auto"/>
            </w:tcBorders>
          </w:tcPr>
          <w:p w14:paraId="0920B274"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466AC576"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092617FD"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1572E967"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7470D980" w14:textId="77777777" w:rsidR="006064C7" w:rsidRPr="00D0209F" w:rsidRDefault="006064C7" w:rsidP="00EF52AA">
            <w:pPr>
              <w:rPr>
                <w:b/>
                <w:bCs/>
              </w:rPr>
            </w:pPr>
            <w:r w:rsidRPr="00D0209F">
              <w:rPr>
                <w:b/>
                <w:bCs/>
              </w:rPr>
              <w:t>Obiettivi</w:t>
            </w:r>
            <w:r>
              <w:rPr>
                <w:b/>
                <w:bCs/>
              </w:rPr>
              <w:t xml:space="preserve"> di apprendimento</w:t>
            </w:r>
          </w:p>
        </w:tc>
      </w:tr>
      <w:tr w:rsidR="006064C7" w:rsidRPr="00546355" w14:paraId="5D1D1713" w14:textId="77777777" w:rsidTr="00EF52AA">
        <w:tc>
          <w:tcPr>
            <w:tcW w:w="1925" w:type="dxa"/>
            <w:vMerge w:val="restart"/>
            <w:tcBorders>
              <w:top w:val="single" w:sz="12" w:space="0" w:color="auto"/>
            </w:tcBorders>
          </w:tcPr>
          <w:p w14:paraId="5D73C50E" w14:textId="652C6627" w:rsidR="006064C7" w:rsidRPr="005B4CBE" w:rsidRDefault="005B4CBE" w:rsidP="00EF52AA">
            <w:pPr>
              <w:rPr>
                <w:u w:val="single"/>
              </w:rPr>
            </w:pPr>
            <w:r w:rsidRPr="005B4CBE">
              <w:rPr>
                <w:u w:val="single"/>
              </w:rPr>
              <w:t>Costituzione, diritto (nazionale e internazionale), legalità e solidarietà.</w:t>
            </w:r>
          </w:p>
        </w:tc>
        <w:tc>
          <w:tcPr>
            <w:tcW w:w="1925" w:type="dxa"/>
            <w:vMerge w:val="restart"/>
            <w:tcBorders>
              <w:top w:val="single" w:sz="12" w:space="0" w:color="auto"/>
            </w:tcBorders>
          </w:tcPr>
          <w:p w14:paraId="3D5B8A98" w14:textId="77777777" w:rsidR="006064C7" w:rsidRDefault="006064C7" w:rsidP="00EF52AA">
            <w:pPr>
              <w:rPr>
                <w:rFonts w:cstheme="minorHAnsi"/>
                <w:sz w:val="24"/>
                <w:szCs w:val="24"/>
              </w:rPr>
            </w:pPr>
            <w:r>
              <w:rPr>
                <w:rFonts w:cstheme="minorHAnsi"/>
                <w:sz w:val="24"/>
                <w:szCs w:val="24"/>
              </w:rPr>
              <w:t xml:space="preserve">1a. Rispetto </w:t>
            </w:r>
          </w:p>
          <w:p w14:paraId="7BE0C142" w14:textId="77777777" w:rsidR="006064C7" w:rsidRDefault="006064C7" w:rsidP="00EF52AA">
            <w:pPr>
              <w:rPr>
                <w:rFonts w:cstheme="minorHAnsi"/>
                <w:sz w:val="24"/>
                <w:szCs w:val="24"/>
              </w:rPr>
            </w:pPr>
            <w:r>
              <w:rPr>
                <w:rFonts w:cstheme="minorHAnsi"/>
                <w:sz w:val="24"/>
                <w:szCs w:val="24"/>
              </w:rPr>
              <w:t>Regole</w:t>
            </w:r>
          </w:p>
          <w:p w14:paraId="7862EB39" w14:textId="77777777" w:rsidR="006064C7" w:rsidRDefault="006064C7" w:rsidP="00EF52AA">
            <w:pPr>
              <w:rPr>
                <w:rFonts w:cstheme="minorHAnsi"/>
                <w:sz w:val="24"/>
                <w:szCs w:val="24"/>
              </w:rPr>
            </w:pPr>
          </w:p>
          <w:p w14:paraId="05E6D96E" w14:textId="77777777" w:rsidR="006064C7" w:rsidRDefault="006064C7" w:rsidP="00EF52AA">
            <w:pPr>
              <w:rPr>
                <w:rFonts w:cstheme="minorHAnsi"/>
                <w:sz w:val="24"/>
                <w:szCs w:val="24"/>
              </w:rPr>
            </w:pPr>
            <w:r>
              <w:rPr>
                <w:rFonts w:cstheme="minorHAnsi"/>
                <w:sz w:val="24"/>
                <w:szCs w:val="24"/>
              </w:rPr>
              <w:t>1b. Convivenza civile</w:t>
            </w:r>
          </w:p>
          <w:p w14:paraId="042FFDD9" w14:textId="77777777" w:rsidR="006064C7" w:rsidRPr="00D0209F" w:rsidRDefault="006064C7" w:rsidP="00EF52AA">
            <w:pPr>
              <w:rPr>
                <w:rFonts w:cstheme="minorHAnsi"/>
                <w:sz w:val="24"/>
                <w:szCs w:val="24"/>
              </w:rPr>
            </w:pPr>
          </w:p>
          <w:p w14:paraId="402A19BE" w14:textId="77777777" w:rsidR="006064C7" w:rsidRDefault="006064C7" w:rsidP="00EF52AA">
            <w:r>
              <w:rPr>
                <w:rFonts w:cstheme="minorHAnsi"/>
                <w:sz w:val="24"/>
                <w:szCs w:val="24"/>
              </w:rPr>
              <w:t>Conoscenza e riflessione su elementi di diritto, legalità e solidarietà</w:t>
            </w:r>
          </w:p>
        </w:tc>
        <w:tc>
          <w:tcPr>
            <w:tcW w:w="1926" w:type="dxa"/>
            <w:vMerge w:val="restart"/>
            <w:tcBorders>
              <w:top w:val="single" w:sz="12" w:space="0" w:color="auto"/>
            </w:tcBorders>
          </w:tcPr>
          <w:p w14:paraId="2A2A526F" w14:textId="77777777" w:rsidR="006064C7" w:rsidRDefault="006064C7" w:rsidP="00EF52AA">
            <w:pPr>
              <w:rPr>
                <w:rFonts w:cstheme="minorHAnsi"/>
                <w:sz w:val="24"/>
                <w:szCs w:val="24"/>
              </w:rPr>
            </w:pPr>
            <w:r>
              <w:rPr>
                <w:rFonts w:cstheme="minorHAnsi"/>
                <w:sz w:val="24"/>
                <w:szCs w:val="24"/>
              </w:rPr>
              <w:t>Competenza alfabetica funzionale</w:t>
            </w:r>
          </w:p>
          <w:p w14:paraId="34A93FF2" w14:textId="77777777" w:rsidR="006064C7" w:rsidRDefault="006064C7" w:rsidP="00EF52AA">
            <w:pPr>
              <w:rPr>
                <w:rFonts w:cstheme="minorHAnsi"/>
                <w:sz w:val="24"/>
                <w:szCs w:val="24"/>
              </w:rPr>
            </w:pPr>
          </w:p>
          <w:p w14:paraId="5C06F5AA" w14:textId="77777777" w:rsidR="006064C7" w:rsidRDefault="006064C7" w:rsidP="00EF52AA">
            <w:pPr>
              <w:rPr>
                <w:rFonts w:cstheme="minorHAnsi"/>
                <w:sz w:val="24"/>
                <w:szCs w:val="24"/>
              </w:rPr>
            </w:pPr>
            <w:r>
              <w:rPr>
                <w:rFonts w:cstheme="minorHAnsi"/>
                <w:sz w:val="24"/>
                <w:szCs w:val="24"/>
              </w:rPr>
              <w:t>Competenza multilinguistica</w:t>
            </w:r>
          </w:p>
          <w:p w14:paraId="120B50EE" w14:textId="77777777" w:rsidR="006064C7" w:rsidRDefault="006064C7" w:rsidP="00EF52AA">
            <w:pPr>
              <w:rPr>
                <w:rFonts w:cstheme="minorHAnsi"/>
                <w:sz w:val="24"/>
                <w:szCs w:val="24"/>
              </w:rPr>
            </w:pPr>
          </w:p>
          <w:p w14:paraId="572C6997"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5DDBA95C" w14:textId="77777777" w:rsidR="006064C7" w:rsidRDefault="006064C7" w:rsidP="00EF52AA">
            <w:pPr>
              <w:rPr>
                <w:rFonts w:cstheme="minorHAnsi"/>
                <w:sz w:val="24"/>
                <w:szCs w:val="24"/>
              </w:rPr>
            </w:pPr>
          </w:p>
          <w:p w14:paraId="4EFD10A7" w14:textId="77777777" w:rsidR="006064C7" w:rsidRDefault="006064C7" w:rsidP="00EF52AA">
            <w:pPr>
              <w:rPr>
                <w:rFonts w:cstheme="minorHAnsi"/>
                <w:sz w:val="24"/>
                <w:szCs w:val="24"/>
              </w:rPr>
            </w:pPr>
            <w:r>
              <w:rPr>
                <w:rFonts w:cstheme="minorHAnsi"/>
                <w:sz w:val="24"/>
                <w:szCs w:val="24"/>
              </w:rPr>
              <w:t>Competenza digitale</w:t>
            </w:r>
          </w:p>
          <w:p w14:paraId="5D74B587" w14:textId="77777777" w:rsidR="006064C7" w:rsidRDefault="006064C7" w:rsidP="00EF52AA">
            <w:pPr>
              <w:rPr>
                <w:rFonts w:cstheme="minorHAnsi"/>
                <w:sz w:val="24"/>
                <w:szCs w:val="24"/>
              </w:rPr>
            </w:pPr>
          </w:p>
          <w:p w14:paraId="6164D43B"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742ED39E" w14:textId="77777777" w:rsidR="006064C7" w:rsidRDefault="006064C7" w:rsidP="00EF52AA">
            <w:pPr>
              <w:rPr>
                <w:rFonts w:cstheme="minorHAnsi"/>
                <w:sz w:val="24"/>
                <w:szCs w:val="24"/>
              </w:rPr>
            </w:pPr>
          </w:p>
          <w:p w14:paraId="43793BBA" w14:textId="77777777" w:rsidR="006064C7" w:rsidRDefault="006064C7" w:rsidP="00EF52AA">
            <w:pPr>
              <w:rPr>
                <w:rFonts w:cstheme="minorHAnsi"/>
                <w:sz w:val="24"/>
                <w:szCs w:val="24"/>
              </w:rPr>
            </w:pPr>
            <w:r>
              <w:rPr>
                <w:rFonts w:cstheme="minorHAnsi"/>
                <w:sz w:val="24"/>
                <w:szCs w:val="24"/>
              </w:rPr>
              <w:t>Competenza in materia di cittadinanza</w:t>
            </w:r>
          </w:p>
          <w:p w14:paraId="1CF514A1" w14:textId="77777777" w:rsidR="006064C7" w:rsidRDefault="006064C7" w:rsidP="00EF52AA">
            <w:pPr>
              <w:rPr>
                <w:rFonts w:cstheme="minorHAnsi"/>
                <w:sz w:val="24"/>
                <w:szCs w:val="24"/>
              </w:rPr>
            </w:pPr>
          </w:p>
          <w:p w14:paraId="012537F6" w14:textId="77777777" w:rsidR="006064C7" w:rsidRDefault="006064C7" w:rsidP="00EF52AA">
            <w:pPr>
              <w:rPr>
                <w:rFonts w:cstheme="minorHAnsi"/>
                <w:sz w:val="24"/>
                <w:szCs w:val="24"/>
              </w:rPr>
            </w:pPr>
            <w:r>
              <w:rPr>
                <w:rFonts w:cstheme="minorHAnsi"/>
                <w:sz w:val="24"/>
                <w:szCs w:val="24"/>
              </w:rPr>
              <w:t>Competenza imprenditoriale</w:t>
            </w:r>
          </w:p>
          <w:p w14:paraId="0BE0992F" w14:textId="77777777" w:rsidR="006064C7" w:rsidRDefault="006064C7" w:rsidP="00EF52AA">
            <w:pPr>
              <w:rPr>
                <w:rFonts w:cstheme="minorHAnsi"/>
                <w:sz w:val="24"/>
                <w:szCs w:val="24"/>
              </w:rPr>
            </w:pPr>
          </w:p>
          <w:p w14:paraId="4261581F"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2B7E7D82" w14:textId="77777777" w:rsidR="006064C7" w:rsidRDefault="006064C7" w:rsidP="00EF52AA"/>
        </w:tc>
        <w:tc>
          <w:tcPr>
            <w:tcW w:w="1926" w:type="dxa"/>
            <w:tcBorders>
              <w:top w:val="single" w:sz="12" w:space="0" w:color="auto"/>
            </w:tcBorders>
          </w:tcPr>
          <w:p w14:paraId="2EA1B719" w14:textId="77777777" w:rsidR="006064C7" w:rsidRDefault="006064C7" w:rsidP="00EF52AA"/>
          <w:p w14:paraId="0CFA0FE1" w14:textId="30D84BA9" w:rsidR="006064C7" w:rsidRDefault="006064C7" w:rsidP="00EF52AA">
            <w:r w:rsidRPr="001F0551">
              <w:t xml:space="preserve">Conoscere </w:t>
            </w:r>
            <w:r w:rsidR="001F0551" w:rsidRPr="008108A7">
              <w:t>alcuni</w:t>
            </w:r>
            <w:r w:rsidRPr="001F0551">
              <w:t xml:space="preserve"> </w:t>
            </w:r>
            <w:r w:rsidR="001F0551">
              <w:t>articoli della</w:t>
            </w:r>
            <w:r w:rsidRPr="001F0551">
              <w:t xml:space="preserve"> Costituzione e sul significato della loro applicazione, con particolare attenzione al principio di legalità e solidarietà.</w:t>
            </w:r>
          </w:p>
        </w:tc>
        <w:tc>
          <w:tcPr>
            <w:tcW w:w="1926" w:type="dxa"/>
            <w:tcBorders>
              <w:top w:val="single" w:sz="12" w:space="0" w:color="auto"/>
            </w:tcBorders>
          </w:tcPr>
          <w:p w14:paraId="703FDD63" w14:textId="61D2609A"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 xml:space="preserve">L’alunno conosce </w:t>
            </w:r>
            <w:r w:rsidR="00504727">
              <w:rPr>
                <w:rFonts w:asciiTheme="minorHAnsi" w:hAnsiTheme="minorHAnsi" w:cstheme="minorHAnsi"/>
                <w:b w:val="0"/>
                <w:bCs/>
                <w:sz w:val="22"/>
                <w:szCs w:val="22"/>
              </w:rPr>
              <w:t xml:space="preserve">alcuni </w:t>
            </w:r>
            <w:r w:rsidR="001F0551">
              <w:rPr>
                <w:rFonts w:asciiTheme="minorHAnsi" w:hAnsiTheme="minorHAnsi" w:cstheme="minorHAnsi"/>
                <w:b w:val="0"/>
                <w:bCs/>
                <w:sz w:val="22"/>
                <w:szCs w:val="22"/>
              </w:rPr>
              <w:t xml:space="preserve">articoli </w:t>
            </w:r>
            <w:r>
              <w:rPr>
                <w:rFonts w:asciiTheme="minorHAnsi" w:hAnsiTheme="minorHAnsi" w:cstheme="minorHAnsi"/>
                <w:b w:val="0"/>
                <w:bCs/>
                <w:sz w:val="22"/>
                <w:szCs w:val="22"/>
              </w:rPr>
              <w:t>della Costituzione italiana</w:t>
            </w:r>
            <w:r w:rsidR="00504727">
              <w:rPr>
                <w:rFonts w:asciiTheme="minorHAnsi" w:hAnsiTheme="minorHAnsi" w:cstheme="minorHAnsi"/>
                <w:b w:val="0"/>
                <w:bCs/>
                <w:sz w:val="22"/>
                <w:szCs w:val="22"/>
              </w:rPr>
              <w:t xml:space="preserve"> (principio democratico e di uguaglianza)</w:t>
            </w:r>
            <w:r>
              <w:rPr>
                <w:rFonts w:asciiTheme="minorHAnsi" w:hAnsiTheme="minorHAnsi" w:cstheme="minorHAnsi"/>
                <w:b w:val="0"/>
                <w:bCs/>
                <w:sz w:val="22"/>
                <w:szCs w:val="22"/>
              </w:rPr>
              <w:t xml:space="preserve"> </w:t>
            </w:r>
            <w:r w:rsidR="007D7A5C">
              <w:rPr>
                <w:rFonts w:asciiTheme="minorHAnsi" w:hAnsiTheme="minorHAnsi" w:cstheme="minorHAnsi"/>
                <w:b w:val="0"/>
                <w:bCs/>
                <w:sz w:val="22"/>
                <w:szCs w:val="22"/>
              </w:rPr>
              <w:t xml:space="preserve">e comincia a coglierne l’importanza. </w:t>
            </w:r>
          </w:p>
        </w:tc>
      </w:tr>
      <w:tr w:rsidR="006064C7" w14:paraId="42E9CD65" w14:textId="77777777" w:rsidTr="00EF52AA">
        <w:tc>
          <w:tcPr>
            <w:tcW w:w="1925" w:type="dxa"/>
            <w:vMerge/>
          </w:tcPr>
          <w:p w14:paraId="400B1456" w14:textId="77777777" w:rsidR="006064C7" w:rsidRDefault="006064C7" w:rsidP="00EF52AA"/>
        </w:tc>
        <w:tc>
          <w:tcPr>
            <w:tcW w:w="1925" w:type="dxa"/>
            <w:vMerge/>
          </w:tcPr>
          <w:p w14:paraId="0417F852" w14:textId="77777777" w:rsidR="006064C7" w:rsidRPr="00D0209F" w:rsidRDefault="006064C7" w:rsidP="00EF52AA">
            <w:pPr>
              <w:rPr>
                <w:rFonts w:cstheme="minorHAnsi"/>
                <w:sz w:val="24"/>
                <w:szCs w:val="24"/>
              </w:rPr>
            </w:pPr>
          </w:p>
        </w:tc>
        <w:tc>
          <w:tcPr>
            <w:tcW w:w="1926" w:type="dxa"/>
            <w:vMerge/>
          </w:tcPr>
          <w:p w14:paraId="269E036F" w14:textId="77777777" w:rsidR="006064C7" w:rsidRDefault="006064C7" w:rsidP="00EF52AA"/>
        </w:tc>
        <w:tc>
          <w:tcPr>
            <w:tcW w:w="1926" w:type="dxa"/>
          </w:tcPr>
          <w:p w14:paraId="16F68228"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le funzioni delle istituzioni e dei servizi presenti nel territorio.</w:t>
            </w:r>
          </w:p>
        </w:tc>
        <w:tc>
          <w:tcPr>
            <w:tcW w:w="1926" w:type="dxa"/>
          </w:tcPr>
          <w:p w14:paraId="09EC014A" w14:textId="77777777" w:rsidR="006064C7" w:rsidRDefault="006064C7" w:rsidP="00EF52AA"/>
          <w:p w14:paraId="3DFA35AC" w14:textId="77777777" w:rsidR="006064C7" w:rsidRDefault="006064C7" w:rsidP="00EF52AA">
            <w:r>
              <w:t>L’alunno conosce il valore culturale della propria comunità.</w:t>
            </w:r>
          </w:p>
        </w:tc>
      </w:tr>
      <w:tr w:rsidR="006064C7" w:rsidRPr="00546355" w14:paraId="0C4CD045" w14:textId="77777777" w:rsidTr="00EF52AA">
        <w:tc>
          <w:tcPr>
            <w:tcW w:w="1925" w:type="dxa"/>
            <w:vMerge/>
          </w:tcPr>
          <w:p w14:paraId="1E79613A" w14:textId="77777777" w:rsidR="006064C7" w:rsidRDefault="006064C7" w:rsidP="00EF52AA"/>
        </w:tc>
        <w:tc>
          <w:tcPr>
            <w:tcW w:w="1925" w:type="dxa"/>
            <w:vMerge/>
          </w:tcPr>
          <w:p w14:paraId="3193B720" w14:textId="77777777" w:rsidR="006064C7" w:rsidRDefault="006064C7" w:rsidP="00EF52AA">
            <w:pPr>
              <w:rPr>
                <w:rFonts w:cstheme="minorHAnsi"/>
                <w:sz w:val="24"/>
                <w:szCs w:val="24"/>
              </w:rPr>
            </w:pPr>
          </w:p>
        </w:tc>
        <w:tc>
          <w:tcPr>
            <w:tcW w:w="1926" w:type="dxa"/>
            <w:vMerge/>
          </w:tcPr>
          <w:p w14:paraId="0AE5244A" w14:textId="77777777" w:rsidR="006064C7" w:rsidRDefault="006064C7" w:rsidP="00EF52AA"/>
        </w:tc>
        <w:tc>
          <w:tcPr>
            <w:tcW w:w="1926" w:type="dxa"/>
          </w:tcPr>
          <w:p w14:paraId="13ADE04F"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Partecipare con impegno alle attività scolastiche e collaborare con i docenti e i compagni per favorire una corretta convivenza civile.</w:t>
            </w:r>
          </w:p>
        </w:tc>
        <w:tc>
          <w:tcPr>
            <w:tcW w:w="1926" w:type="dxa"/>
          </w:tcPr>
          <w:p w14:paraId="1082FDBC"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partecipa in maniera costruttiva alle attività didattiche e collabora in modo corretto con i docenti e con i compagni di classe.</w:t>
            </w:r>
          </w:p>
        </w:tc>
      </w:tr>
    </w:tbl>
    <w:p w14:paraId="7F1556F6" w14:textId="3480771C" w:rsidR="00FC2EA8" w:rsidRDefault="00FC2EA8"/>
    <w:p w14:paraId="3F664B6F" w14:textId="7A2A2452" w:rsidR="00FC2EA8" w:rsidRDefault="00FC2EA8"/>
    <w:p w14:paraId="3DC04F75" w14:textId="3838CA25" w:rsidR="00FC2EA8" w:rsidRDefault="00FC2EA8"/>
    <w:p w14:paraId="75AFCE19"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5EFF4D1E" w14:textId="77777777" w:rsidTr="00FC2EA8">
        <w:tc>
          <w:tcPr>
            <w:tcW w:w="1925" w:type="dxa"/>
            <w:tcBorders>
              <w:top w:val="single" w:sz="12" w:space="0" w:color="auto"/>
              <w:left w:val="single" w:sz="12" w:space="0" w:color="auto"/>
              <w:bottom w:val="single" w:sz="12" w:space="0" w:color="auto"/>
              <w:right w:val="single" w:sz="12" w:space="0" w:color="auto"/>
            </w:tcBorders>
          </w:tcPr>
          <w:p w14:paraId="79DE98AA"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6B93BB66"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1D892BD2"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3262E331"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16B2A8B8" w14:textId="77777777" w:rsidR="006064C7" w:rsidRPr="00D0209F" w:rsidRDefault="006064C7" w:rsidP="00EF52AA">
            <w:pPr>
              <w:rPr>
                <w:b/>
                <w:bCs/>
              </w:rPr>
            </w:pPr>
            <w:r w:rsidRPr="00D0209F">
              <w:rPr>
                <w:b/>
                <w:bCs/>
              </w:rPr>
              <w:t>Obiettivi</w:t>
            </w:r>
            <w:r>
              <w:rPr>
                <w:b/>
                <w:bCs/>
              </w:rPr>
              <w:t xml:space="preserve"> di apprendimento</w:t>
            </w:r>
          </w:p>
        </w:tc>
      </w:tr>
      <w:tr w:rsidR="006064C7" w:rsidRPr="001016D1" w14:paraId="673BC130" w14:textId="77777777" w:rsidTr="00FC2EA8">
        <w:tc>
          <w:tcPr>
            <w:tcW w:w="1925" w:type="dxa"/>
            <w:vMerge w:val="restart"/>
            <w:tcBorders>
              <w:top w:val="single" w:sz="12" w:space="0" w:color="auto"/>
            </w:tcBorders>
          </w:tcPr>
          <w:p w14:paraId="033E7389" w14:textId="77777777" w:rsidR="006064C7" w:rsidRPr="001016D1" w:rsidRDefault="006064C7" w:rsidP="00EF52AA">
            <w:pPr>
              <w:rPr>
                <w:u w:val="single"/>
              </w:rPr>
            </w:pPr>
            <w:r w:rsidRPr="001016D1">
              <w:rPr>
                <w:u w:val="single"/>
              </w:rPr>
              <w:t>Sviluppo Sostenibile</w:t>
            </w:r>
          </w:p>
        </w:tc>
        <w:tc>
          <w:tcPr>
            <w:tcW w:w="1925" w:type="dxa"/>
            <w:vMerge w:val="restart"/>
            <w:tcBorders>
              <w:top w:val="single" w:sz="12" w:space="0" w:color="auto"/>
            </w:tcBorders>
          </w:tcPr>
          <w:p w14:paraId="0DE2F702" w14:textId="77777777" w:rsidR="006064C7" w:rsidRDefault="006064C7" w:rsidP="00EF52AA">
            <w:pPr>
              <w:rPr>
                <w:rFonts w:cstheme="minorHAnsi"/>
                <w:sz w:val="24"/>
                <w:szCs w:val="24"/>
              </w:rPr>
            </w:pPr>
            <w:r>
              <w:rPr>
                <w:rFonts w:cstheme="minorHAnsi"/>
                <w:sz w:val="24"/>
                <w:szCs w:val="24"/>
              </w:rPr>
              <w:t>1a. Rispetto regole</w:t>
            </w:r>
          </w:p>
          <w:p w14:paraId="572ACFF5" w14:textId="77777777" w:rsidR="006064C7" w:rsidRDefault="006064C7" w:rsidP="00EF52AA">
            <w:pPr>
              <w:rPr>
                <w:rFonts w:cstheme="minorHAnsi"/>
                <w:sz w:val="24"/>
                <w:szCs w:val="24"/>
              </w:rPr>
            </w:pPr>
          </w:p>
          <w:p w14:paraId="2078DEBF" w14:textId="77777777" w:rsidR="006064C7" w:rsidRDefault="006064C7" w:rsidP="00EF52AA">
            <w:pPr>
              <w:rPr>
                <w:rFonts w:cstheme="minorHAnsi"/>
                <w:sz w:val="24"/>
                <w:szCs w:val="24"/>
              </w:rPr>
            </w:pPr>
            <w:r>
              <w:rPr>
                <w:rFonts w:cstheme="minorHAnsi"/>
                <w:sz w:val="24"/>
                <w:szCs w:val="24"/>
              </w:rPr>
              <w:t>1b. Convivenza civile</w:t>
            </w:r>
          </w:p>
          <w:p w14:paraId="5805F8B6" w14:textId="77777777" w:rsidR="006064C7" w:rsidRDefault="006064C7" w:rsidP="00EF52AA">
            <w:pPr>
              <w:rPr>
                <w:rFonts w:cstheme="minorHAnsi"/>
                <w:sz w:val="24"/>
                <w:szCs w:val="24"/>
              </w:rPr>
            </w:pPr>
          </w:p>
          <w:p w14:paraId="78234836" w14:textId="77777777" w:rsidR="006064C7" w:rsidRDefault="006064C7" w:rsidP="00EF52AA">
            <w:pPr>
              <w:rPr>
                <w:rFonts w:cstheme="minorHAnsi"/>
                <w:sz w:val="24"/>
                <w:szCs w:val="24"/>
              </w:rPr>
            </w:pPr>
            <w:r>
              <w:rPr>
                <w:rFonts w:cstheme="minorHAnsi"/>
                <w:sz w:val="24"/>
                <w:szCs w:val="24"/>
              </w:rPr>
              <w:t>Conoscenza e riflessione su elementi di diritto, legalità e solidarietà</w:t>
            </w:r>
          </w:p>
          <w:p w14:paraId="7C96479C" w14:textId="77777777" w:rsidR="006064C7" w:rsidRDefault="006064C7" w:rsidP="00EF52AA"/>
        </w:tc>
        <w:tc>
          <w:tcPr>
            <w:tcW w:w="1926" w:type="dxa"/>
            <w:vMerge w:val="restart"/>
            <w:tcBorders>
              <w:top w:val="single" w:sz="12" w:space="0" w:color="auto"/>
            </w:tcBorders>
          </w:tcPr>
          <w:p w14:paraId="2C461F96" w14:textId="77777777" w:rsidR="006064C7" w:rsidRDefault="006064C7" w:rsidP="00EF52AA">
            <w:pPr>
              <w:rPr>
                <w:rFonts w:cstheme="minorHAnsi"/>
                <w:sz w:val="24"/>
                <w:szCs w:val="24"/>
              </w:rPr>
            </w:pPr>
            <w:r>
              <w:rPr>
                <w:rFonts w:cstheme="minorHAnsi"/>
                <w:sz w:val="24"/>
                <w:szCs w:val="24"/>
              </w:rPr>
              <w:t>Competenza alfabetica funzionale</w:t>
            </w:r>
          </w:p>
          <w:p w14:paraId="19369755" w14:textId="77777777" w:rsidR="006064C7" w:rsidRDefault="006064C7" w:rsidP="00EF52AA">
            <w:pPr>
              <w:rPr>
                <w:rFonts w:cstheme="minorHAnsi"/>
                <w:sz w:val="24"/>
                <w:szCs w:val="24"/>
              </w:rPr>
            </w:pPr>
          </w:p>
          <w:p w14:paraId="5E58698D" w14:textId="77777777" w:rsidR="006064C7" w:rsidRDefault="006064C7" w:rsidP="00EF52AA">
            <w:pPr>
              <w:rPr>
                <w:rFonts w:cstheme="minorHAnsi"/>
                <w:sz w:val="24"/>
                <w:szCs w:val="24"/>
              </w:rPr>
            </w:pPr>
            <w:r>
              <w:rPr>
                <w:rFonts w:cstheme="minorHAnsi"/>
                <w:sz w:val="24"/>
                <w:szCs w:val="24"/>
              </w:rPr>
              <w:t>Competenza multilinguistica</w:t>
            </w:r>
          </w:p>
          <w:p w14:paraId="00D61F9E" w14:textId="77777777" w:rsidR="006064C7" w:rsidRDefault="006064C7" w:rsidP="00EF52AA">
            <w:pPr>
              <w:rPr>
                <w:rFonts w:cstheme="minorHAnsi"/>
                <w:sz w:val="24"/>
                <w:szCs w:val="24"/>
              </w:rPr>
            </w:pPr>
          </w:p>
          <w:p w14:paraId="31879843"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39E90E18" w14:textId="77777777" w:rsidR="006064C7" w:rsidRDefault="006064C7" w:rsidP="00EF52AA">
            <w:pPr>
              <w:rPr>
                <w:rFonts w:cstheme="minorHAnsi"/>
                <w:sz w:val="24"/>
                <w:szCs w:val="24"/>
              </w:rPr>
            </w:pPr>
          </w:p>
          <w:p w14:paraId="3CCE8633" w14:textId="77777777" w:rsidR="006064C7" w:rsidRDefault="006064C7" w:rsidP="00EF52AA">
            <w:pPr>
              <w:rPr>
                <w:rFonts w:cstheme="minorHAnsi"/>
                <w:sz w:val="24"/>
                <w:szCs w:val="24"/>
              </w:rPr>
            </w:pPr>
            <w:r>
              <w:rPr>
                <w:rFonts w:cstheme="minorHAnsi"/>
                <w:sz w:val="24"/>
                <w:szCs w:val="24"/>
              </w:rPr>
              <w:t>Competenza digitale</w:t>
            </w:r>
          </w:p>
          <w:p w14:paraId="59FF1BA8" w14:textId="77777777" w:rsidR="006064C7" w:rsidRDefault="006064C7" w:rsidP="00EF52AA">
            <w:pPr>
              <w:rPr>
                <w:rFonts w:cstheme="minorHAnsi"/>
                <w:sz w:val="24"/>
                <w:szCs w:val="24"/>
              </w:rPr>
            </w:pPr>
          </w:p>
          <w:p w14:paraId="2AD4E0A9"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43BB8B10" w14:textId="77777777" w:rsidR="006064C7" w:rsidRDefault="006064C7" w:rsidP="00EF52AA">
            <w:pPr>
              <w:rPr>
                <w:rFonts w:cstheme="minorHAnsi"/>
                <w:sz w:val="24"/>
                <w:szCs w:val="24"/>
              </w:rPr>
            </w:pPr>
          </w:p>
          <w:p w14:paraId="0CD2AC39" w14:textId="77777777" w:rsidR="006064C7" w:rsidRDefault="006064C7" w:rsidP="00EF52AA">
            <w:pPr>
              <w:rPr>
                <w:rFonts w:cstheme="minorHAnsi"/>
                <w:sz w:val="24"/>
                <w:szCs w:val="24"/>
              </w:rPr>
            </w:pPr>
            <w:r>
              <w:rPr>
                <w:rFonts w:cstheme="minorHAnsi"/>
                <w:sz w:val="24"/>
                <w:szCs w:val="24"/>
              </w:rPr>
              <w:t>Competenza in materia di cittadinanza</w:t>
            </w:r>
          </w:p>
          <w:p w14:paraId="0925BE28" w14:textId="77777777" w:rsidR="006064C7" w:rsidRDefault="006064C7" w:rsidP="00EF52AA">
            <w:pPr>
              <w:rPr>
                <w:rFonts w:cstheme="minorHAnsi"/>
                <w:sz w:val="24"/>
                <w:szCs w:val="24"/>
              </w:rPr>
            </w:pPr>
          </w:p>
          <w:p w14:paraId="07FCC7E5" w14:textId="77777777" w:rsidR="006064C7" w:rsidRDefault="006064C7" w:rsidP="00EF52AA">
            <w:pPr>
              <w:rPr>
                <w:rFonts w:cstheme="minorHAnsi"/>
                <w:sz w:val="24"/>
                <w:szCs w:val="24"/>
              </w:rPr>
            </w:pPr>
            <w:r>
              <w:rPr>
                <w:rFonts w:cstheme="minorHAnsi"/>
                <w:sz w:val="24"/>
                <w:szCs w:val="24"/>
              </w:rPr>
              <w:t>Competenza imprenditoriale</w:t>
            </w:r>
          </w:p>
          <w:p w14:paraId="078D5AFC" w14:textId="77777777" w:rsidR="006064C7" w:rsidRDefault="006064C7" w:rsidP="00EF52AA">
            <w:pPr>
              <w:rPr>
                <w:rFonts w:cstheme="minorHAnsi"/>
                <w:sz w:val="24"/>
                <w:szCs w:val="24"/>
              </w:rPr>
            </w:pPr>
          </w:p>
          <w:p w14:paraId="54E83144"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6AB6CEA0" w14:textId="77777777" w:rsidR="006064C7" w:rsidRDefault="006064C7" w:rsidP="00EF52AA"/>
        </w:tc>
        <w:tc>
          <w:tcPr>
            <w:tcW w:w="1926" w:type="dxa"/>
            <w:tcBorders>
              <w:top w:val="single" w:sz="12" w:space="0" w:color="auto"/>
            </w:tcBorders>
          </w:tcPr>
          <w:p w14:paraId="0221B090" w14:textId="77777777" w:rsidR="006064C7" w:rsidRPr="001016D1"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il valore dei patrimoni materiali e immateriali della comunità.</w:t>
            </w:r>
          </w:p>
        </w:tc>
        <w:tc>
          <w:tcPr>
            <w:tcW w:w="1926" w:type="dxa"/>
            <w:tcBorders>
              <w:top w:val="single" w:sz="12" w:space="0" w:color="auto"/>
            </w:tcBorders>
          </w:tcPr>
          <w:p w14:paraId="617F2F05" w14:textId="77777777" w:rsidR="006064C7" w:rsidRPr="001016D1"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 xml:space="preserve">L’alunno comprende il valore del patrimonio materiale e immateriale della </w:t>
            </w:r>
            <w:r w:rsidRPr="008108A7">
              <w:rPr>
                <w:rFonts w:asciiTheme="minorHAnsi" w:hAnsiTheme="minorHAnsi" w:cstheme="minorHAnsi"/>
                <w:b w:val="0"/>
                <w:bCs/>
                <w:sz w:val="22"/>
                <w:szCs w:val="22"/>
              </w:rPr>
              <w:t>comunità.</w:t>
            </w:r>
          </w:p>
        </w:tc>
      </w:tr>
      <w:tr w:rsidR="006064C7" w14:paraId="65ADAB65" w14:textId="77777777" w:rsidTr="00FC2EA8">
        <w:tc>
          <w:tcPr>
            <w:tcW w:w="1925" w:type="dxa"/>
            <w:vMerge/>
          </w:tcPr>
          <w:p w14:paraId="7A6F2E44" w14:textId="77777777" w:rsidR="006064C7" w:rsidRDefault="006064C7" w:rsidP="00EF52AA"/>
        </w:tc>
        <w:tc>
          <w:tcPr>
            <w:tcW w:w="1925" w:type="dxa"/>
            <w:vMerge/>
          </w:tcPr>
          <w:p w14:paraId="164EF31F" w14:textId="77777777" w:rsidR="006064C7" w:rsidRPr="00D0209F" w:rsidRDefault="006064C7" w:rsidP="00EF52AA">
            <w:pPr>
              <w:rPr>
                <w:rFonts w:cstheme="minorHAnsi"/>
                <w:sz w:val="24"/>
                <w:szCs w:val="24"/>
              </w:rPr>
            </w:pPr>
          </w:p>
        </w:tc>
        <w:tc>
          <w:tcPr>
            <w:tcW w:w="1926" w:type="dxa"/>
            <w:vMerge/>
          </w:tcPr>
          <w:p w14:paraId="6DD1AF05" w14:textId="77777777" w:rsidR="006064C7" w:rsidRDefault="006064C7" w:rsidP="00EF52AA"/>
        </w:tc>
        <w:tc>
          <w:tcPr>
            <w:tcW w:w="1926" w:type="dxa"/>
          </w:tcPr>
          <w:p w14:paraId="20344CF4" w14:textId="77777777" w:rsidR="006064C7" w:rsidRDefault="006064C7" w:rsidP="00EF52AA">
            <w:r>
              <w:t>Riflettere sull’importanza di adottare comportamenti corretti per la salvaguardia dell’ambiente.</w:t>
            </w:r>
          </w:p>
        </w:tc>
        <w:tc>
          <w:tcPr>
            <w:tcW w:w="1926" w:type="dxa"/>
          </w:tcPr>
          <w:p w14:paraId="1178E31E" w14:textId="77777777" w:rsidR="006064C7" w:rsidRDefault="006064C7" w:rsidP="00EF52AA">
            <w:r>
              <w:t xml:space="preserve">L’alunno ha cura e rispetto di sé, degli altri e dell’ambiente, come presupposto di un corretto e sano stile di vita. </w:t>
            </w:r>
          </w:p>
        </w:tc>
      </w:tr>
      <w:tr w:rsidR="006064C7" w:rsidRPr="00BF53F6" w14:paraId="1FA7C2FD" w14:textId="77777777" w:rsidTr="00FC2EA8">
        <w:tc>
          <w:tcPr>
            <w:tcW w:w="1925" w:type="dxa"/>
            <w:vMerge/>
          </w:tcPr>
          <w:p w14:paraId="5295360E" w14:textId="77777777" w:rsidR="006064C7" w:rsidRDefault="006064C7" w:rsidP="00EF52AA"/>
        </w:tc>
        <w:tc>
          <w:tcPr>
            <w:tcW w:w="1925" w:type="dxa"/>
            <w:vMerge/>
          </w:tcPr>
          <w:p w14:paraId="4147944C" w14:textId="77777777" w:rsidR="006064C7" w:rsidRDefault="006064C7" w:rsidP="00EF52AA">
            <w:pPr>
              <w:rPr>
                <w:rFonts w:cstheme="minorHAnsi"/>
                <w:sz w:val="24"/>
                <w:szCs w:val="24"/>
              </w:rPr>
            </w:pPr>
          </w:p>
        </w:tc>
        <w:tc>
          <w:tcPr>
            <w:tcW w:w="1926" w:type="dxa"/>
            <w:vMerge/>
          </w:tcPr>
          <w:p w14:paraId="7210FFF2" w14:textId="77777777" w:rsidR="006064C7" w:rsidRDefault="006064C7" w:rsidP="00EF52AA"/>
        </w:tc>
        <w:tc>
          <w:tcPr>
            <w:tcW w:w="1926" w:type="dxa"/>
          </w:tcPr>
          <w:p w14:paraId="1137ED0A" w14:textId="77777777" w:rsidR="006064C7" w:rsidRDefault="006064C7" w:rsidP="00EF52AA"/>
          <w:p w14:paraId="298D5181" w14:textId="07B92577" w:rsidR="006064C7" w:rsidRDefault="006064C7" w:rsidP="00EF52AA">
            <w:r>
              <w:t xml:space="preserve">Conoscere </w:t>
            </w:r>
            <w:r w:rsidR="007D7A5C">
              <w:t xml:space="preserve">alcuni </w:t>
            </w:r>
            <w:r>
              <w:t>obiettivi dell’Agenda 2030.</w:t>
            </w:r>
          </w:p>
        </w:tc>
        <w:tc>
          <w:tcPr>
            <w:tcW w:w="1926" w:type="dxa"/>
          </w:tcPr>
          <w:p w14:paraId="2D7C9689" w14:textId="529003A6" w:rsidR="006064C7" w:rsidRPr="00BF53F6"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w:t>
            </w:r>
            <w:r w:rsidR="007D7A5C">
              <w:rPr>
                <w:rFonts w:asciiTheme="minorHAnsi" w:hAnsiTheme="minorHAnsi" w:cstheme="minorHAnsi"/>
                <w:b w:val="0"/>
                <w:bCs/>
                <w:sz w:val="22"/>
                <w:szCs w:val="22"/>
              </w:rPr>
              <w:t xml:space="preserve">e alcuni </w:t>
            </w:r>
            <w:r>
              <w:rPr>
                <w:rFonts w:asciiTheme="minorHAnsi" w:hAnsiTheme="minorHAnsi" w:cstheme="minorHAnsi"/>
                <w:b w:val="0"/>
                <w:bCs/>
                <w:sz w:val="22"/>
                <w:szCs w:val="22"/>
              </w:rPr>
              <w:t>obiettivi dell’Agenda 2030 e ne comprende l’importanza, in riferimento allo sviluppo sostenibile.</w:t>
            </w:r>
          </w:p>
        </w:tc>
      </w:tr>
      <w:tr w:rsidR="006064C7" w:rsidRPr="00954E8D" w14:paraId="01232A89" w14:textId="77777777" w:rsidTr="00FC2EA8">
        <w:tc>
          <w:tcPr>
            <w:tcW w:w="1925" w:type="dxa"/>
            <w:vMerge/>
          </w:tcPr>
          <w:p w14:paraId="01F026C0" w14:textId="77777777" w:rsidR="006064C7" w:rsidRDefault="006064C7" w:rsidP="00EF52AA"/>
        </w:tc>
        <w:tc>
          <w:tcPr>
            <w:tcW w:w="1925" w:type="dxa"/>
            <w:vMerge/>
          </w:tcPr>
          <w:p w14:paraId="750B481F" w14:textId="77777777" w:rsidR="006064C7" w:rsidRDefault="006064C7" w:rsidP="00EF52AA">
            <w:pPr>
              <w:rPr>
                <w:rFonts w:cstheme="minorHAnsi"/>
                <w:sz w:val="24"/>
                <w:szCs w:val="24"/>
              </w:rPr>
            </w:pPr>
          </w:p>
        </w:tc>
        <w:tc>
          <w:tcPr>
            <w:tcW w:w="1926" w:type="dxa"/>
            <w:vMerge/>
          </w:tcPr>
          <w:p w14:paraId="4CDACC31" w14:textId="77777777" w:rsidR="006064C7" w:rsidRDefault="006064C7" w:rsidP="00EF52AA"/>
        </w:tc>
        <w:tc>
          <w:tcPr>
            <w:tcW w:w="1926" w:type="dxa"/>
          </w:tcPr>
          <w:p w14:paraId="00D8592F" w14:textId="77777777" w:rsidR="006064C7" w:rsidRDefault="006064C7" w:rsidP="00EF52AA"/>
          <w:p w14:paraId="06E20A56" w14:textId="77777777" w:rsidR="006064C7" w:rsidRDefault="006064C7" w:rsidP="00EF52AA">
            <w:r>
              <w:t>Apprezzare la natura e contribuire alla definizione di regole per averne cura.</w:t>
            </w:r>
          </w:p>
        </w:tc>
        <w:tc>
          <w:tcPr>
            <w:tcW w:w="1926" w:type="dxa"/>
          </w:tcPr>
          <w:p w14:paraId="28B349CE" w14:textId="77777777" w:rsidR="006064C7" w:rsidRPr="00954E8D"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sa individuare i comportamenti utili alla salvaguardia dell’ambiente.</w:t>
            </w:r>
          </w:p>
        </w:tc>
      </w:tr>
    </w:tbl>
    <w:p w14:paraId="3DDDF91A" w14:textId="17BC19D1" w:rsidR="00FC2EA8" w:rsidRDefault="00FC2EA8"/>
    <w:p w14:paraId="2637165B" w14:textId="692A9E88" w:rsidR="00FC2EA8" w:rsidRDefault="00FC2EA8"/>
    <w:p w14:paraId="2310C507" w14:textId="445B8F9A" w:rsidR="00FC2EA8" w:rsidRDefault="00FC2EA8"/>
    <w:p w14:paraId="07A0D699"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344DEDCD" w14:textId="77777777" w:rsidTr="00FC2EA8">
        <w:tc>
          <w:tcPr>
            <w:tcW w:w="1925" w:type="dxa"/>
            <w:tcBorders>
              <w:top w:val="single" w:sz="12" w:space="0" w:color="auto"/>
              <w:left w:val="single" w:sz="12" w:space="0" w:color="auto"/>
              <w:bottom w:val="single" w:sz="12" w:space="0" w:color="auto"/>
              <w:right w:val="single" w:sz="12" w:space="0" w:color="auto"/>
            </w:tcBorders>
          </w:tcPr>
          <w:p w14:paraId="3D237890"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14D503A5"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4AF997AC"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643C8D4E"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0205D1CA" w14:textId="77777777" w:rsidR="006064C7" w:rsidRPr="00D0209F" w:rsidRDefault="006064C7" w:rsidP="00EF52AA">
            <w:pPr>
              <w:rPr>
                <w:b/>
                <w:bCs/>
              </w:rPr>
            </w:pPr>
            <w:r w:rsidRPr="00D0209F">
              <w:rPr>
                <w:b/>
                <w:bCs/>
              </w:rPr>
              <w:t>Obiettivi</w:t>
            </w:r>
            <w:r>
              <w:rPr>
                <w:b/>
                <w:bCs/>
              </w:rPr>
              <w:t xml:space="preserve"> di apprendimento</w:t>
            </w:r>
          </w:p>
        </w:tc>
      </w:tr>
      <w:tr w:rsidR="006064C7" w14:paraId="7860AFA6" w14:textId="77777777" w:rsidTr="00FC2EA8">
        <w:tc>
          <w:tcPr>
            <w:tcW w:w="1925" w:type="dxa"/>
            <w:vMerge w:val="restart"/>
            <w:tcBorders>
              <w:top w:val="single" w:sz="12" w:space="0" w:color="auto"/>
            </w:tcBorders>
          </w:tcPr>
          <w:p w14:paraId="2CA8ACE4" w14:textId="77777777" w:rsidR="006064C7" w:rsidRPr="007C1D92" w:rsidRDefault="006064C7" w:rsidP="00EF52AA">
            <w:pPr>
              <w:rPr>
                <w:rFonts w:cstheme="minorHAnsi"/>
                <w:sz w:val="24"/>
                <w:szCs w:val="24"/>
                <w:u w:val="single"/>
              </w:rPr>
            </w:pPr>
            <w:r w:rsidRPr="007C1D92">
              <w:rPr>
                <w:rFonts w:cstheme="minorHAnsi"/>
                <w:sz w:val="24"/>
                <w:szCs w:val="24"/>
                <w:u w:val="single"/>
              </w:rPr>
              <w:t>Cittadinanza digitale</w:t>
            </w:r>
          </w:p>
          <w:p w14:paraId="5DFD6205" w14:textId="77777777" w:rsidR="006064C7" w:rsidRDefault="006064C7" w:rsidP="00EF52AA"/>
        </w:tc>
        <w:tc>
          <w:tcPr>
            <w:tcW w:w="1925" w:type="dxa"/>
            <w:vMerge w:val="restart"/>
            <w:tcBorders>
              <w:top w:val="single" w:sz="12" w:space="0" w:color="auto"/>
            </w:tcBorders>
          </w:tcPr>
          <w:p w14:paraId="5CA646B0" w14:textId="77777777" w:rsidR="006064C7" w:rsidRDefault="006064C7" w:rsidP="00EF52AA">
            <w:pPr>
              <w:rPr>
                <w:rFonts w:cstheme="minorHAnsi"/>
                <w:sz w:val="24"/>
                <w:szCs w:val="24"/>
              </w:rPr>
            </w:pPr>
            <w:r>
              <w:rPr>
                <w:rFonts w:cstheme="minorHAnsi"/>
                <w:sz w:val="24"/>
                <w:szCs w:val="24"/>
              </w:rPr>
              <w:t>1.a. Rispetto regole</w:t>
            </w:r>
          </w:p>
          <w:p w14:paraId="71F2A4DA" w14:textId="77777777" w:rsidR="006064C7" w:rsidRDefault="006064C7" w:rsidP="00EF52AA">
            <w:pPr>
              <w:rPr>
                <w:rFonts w:cstheme="minorHAnsi"/>
                <w:sz w:val="24"/>
                <w:szCs w:val="24"/>
              </w:rPr>
            </w:pPr>
          </w:p>
          <w:p w14:paraId="04AB3403" w14:textId="11D22828" w:rsidR="006064C7" w:rsidRDefault="006064C7" w:rsidP="00EF52AA">
            <w:pPr>
              <w:rPr>
                <w:rFonts w:cstheme="minorHAnsi"/>
                <w:sz w:val="24"/>
                <w:szCs w:val="24"/>
              </w:rPr>
            </w:pPr>
            <w:r>
              <w:rPr>
                <w:rFonts w:cstheme="minorHAnsi"/>
                <w:sz w:val="24"/>
                <w:szCs w:val="24"/>
              </w:rPr>
              <w:t xml:space="preserve">Gestione </w:t>
            </w:r>
            <w:r w:rsidR="008108A7">
              <w:rPr>
                <w:rFonts w:cstheme="minorHAnsi"/>
                <w:sz w:val="24"/>
                <w:szCs w:val="24"/>
              </w:rPr>
              <w:t>autonoma</w:t>
            </w:r>
            <w:r>
              <w:rPr>
                <w:rFonts w:cstheme="minorHAnsi"/>
                <w:sz w:val="24"/>
                <w:szCs w:val="24"/>
              </w:rPr>
              <w:t xml:space="preserve"> e responsabile dei mezzi informatici</w:t>
            </w:r>
          </w:p>
          <w:p w14:paraId="36F71176" w14:textId="77777777" w:rsidR="006064C7" w:rsidRDefault="006064C7" w:rsidP="00EF52AA"/>
        </w:tc>
        <w:tc>
          <w:tcPr>
            <w:tcW w:w="1926" w:type="dxa"/>
            <w:vMerge w:val="restart"/>
            <w:tcBorders>
              <w:top w:val="single" w:sz="12" w:space="0" w:color="auto"/>
            </w:tcBorders>
          </w:tcPr>
          <w:p w14:paraId="3F65A273" w14:textId="77777777" w:rsidR="006064C7" w:rsidRDefault="006064C7" w:rsidP="00EF52AA">
            <w:pPr>
              <w:rPr>
                <w:rFonts w:cstheme="minorHAnsi"/>
                <w:sz w:val="24"/>
                <w:szCs w:val="24"/>
              </w:rPr>
            </w:pPr>
            <w:r>
              <w:rPr>
                <w:rFonts w:cstheme="minorHAnsi"/>
                <w:sz w:val="24"/>
                <w:szCs w:val="24"/>
              </w:rPr>
              <w:t>Competenza alfabetica funzionale</w:t>
            </w:r>
          </w:p>
          <w:p w14:paraId="3915F3AA" w14:textId="77777777" w:rsidR="006064C7" w:rsidRDefault="006064C7" w:rsidP="00EF52AA">
            <w:pPr>
              <w:rPr>
                <w:rFonts w:cstheme="minorHAnsi"/>
                <w:sz w:val="24"/>
                <w:szCs w:val="24"/>
              </w:rPr>
            </w:pPr>
          </w:p>
          <w:p w14:paraId="1A318B17" w14:textId="77777777" w:rsidR="006064C7" w:rsidRDefault="006064C7" w:rsidP="00EF52AA">
            <w:pPr>
              <w:rPr>
                <w:rFonts w:cstheme="minorHAnsi"/>
                <w:sz w:val="24"/>
                <w:szCs w:val="24"/>
              </w:rPr>
            </w:pPr>
            <w:r>
              <w:rPr>
                <w:rFonts w:cstheme="minorHAnsi"/>
                <w:sz w:val="24"/>
                <w:szCs w:val="24"/>
              </w:rPr>
              <w:t>Competenza multilinguistica</w:t>
            </w:r>
          </w:p>
          <w:p w14:paraId="79B1AC05" w14:textId="77777777" w:rsidR="006064C7" w:rsidRDefault="006064C7" w:rsidP="00EF52AA">
            <w:pPr>
              <w:rPr>
                <w:rFonts w:cstheme="minorHAnsi"/>
                <w:sz w:val="24"/>
                <w:szCs w:val="24"/>
              </w:rPr>
            </w:pPr>
          </w:p>
          <w:p w14:paraId="302144A3"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0752EEC5" w14:textId="77777777" w:rsidR="006064C7" w:rsidRDefault="006064C7" w:rsidP="00EF52AA">
            <w:pPr>
              <w:rPr>
                <w:rFonts w:cstheme="minorHAnsi"/>
                <w:sz w:val="24"/>
                <w:szCs w:val="24"/>
              </w:rPr>
            </w:pPr>
          </w:p>
          <w:p w14:paraId="139EAEF8" w14:textId="77777777" w:rsidR="006064C7" w:rsidRDefault="006064C7" w:rsidP="00EF52AA">
            <w:pPr>
              <w:rPr>
                <w:rFonts w:cstheme="minorHAnsi"/>
                <w:sz w:val="24"/>
                <w:szCs w:val="24"/>
              </w:rPr>
            </w:pPr>
            <w:r>
              <w:rPr>
                <w:rFonts w:cstheme="minorHAnsi"/>
                <w:sz w:val="24"/>
                <w:szCs w:val="24"/>
              </w:rPr>
              <w:t>Competenza digitale</w:t>
            </w:r>
          </w:p>
          <w:p w14:paraId="49AB2ACC" w14:textId="77777777" w:rsidR="006064C7" w:rsidRDefault="006064C7" w:rsidP="00EF52AA">
            <w:pPr>
              <w:rPr>
                <w:rFonts w:cstheme="minorHAnsi"/>
                <w:sz w:val="24"/>
                <w:szCs w:val="24"/>
              </w:rPr>
            </w:pPr>
          </w:p>
          <w:p w14:paraId="4695B19F"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77CBEE9C" w14:textId="77777777" w:rsidR="006064C7" w:rsidRDefault="006064C7" w:rsidP="00EF52AA">
            <w:pPr>
              <w:rPr>
                <w:rFonts w:cstheme="minorHAnsi"/>
                <w:sz w:val="24"/>
                <w:szCs w:val="24"/>
              </w:rPr>
            </w:pPr>
          </w:p>
          <w:p w14:paraId="658DCC4F" w14:textId="77777777" w:rsidR="006064C7" w:rsidRDefault="006064C7" w:rsidP="00EF52AA">
            <w:pPr>
              <w:rPr>
                <w:rFonts w:cstheme="minorHAnsi"/>
                <w:sz w:val="24"/>
                <w:szCs w:val="24"/>
              </w:rPr>
            </w:pPr>
            <w:r>
              <w:rPr>
                <w:rFonts w:cstheme="minorHAnsi"/>
                <w:sz w:val="24"/>
                <w:szCs w:val="24"/>
              </w:rPr>
              <w:t>Competenza in materia di cittadinanza</w:t>
            </w:r>
          </w:p>
          <w:p w14:paraId="0BE3D36F" w14:textId="77777777" w:rsidR="006064C7" w:rsidRDefault="006064C7" w:rsidP="00EF52AA">
            <w:pPr>
              <w:rPr>
                <w:rFonts w:cstheme="minorHAnsi"/>
                <w:sz w:val="24"/>
                <w:szCs w:val="24"/>
              </w:rPr>
            </w:pPr>
          </w:p>
          <w:p w14:paraId="3E330FE8" w14:textId="77777777" w:rsidR="006064C7" w:rsidRDefault="006064C7" w:rsidP="00EF52AA">
            <w:pPr>
              <w:rPr>
                <w:rFonts w:cstheme="minorHAnsi"/>
                <w:sz w:val="24"/>
                <w:szCs w:val="24"/>
              </w:rPr>
            </w:pPr>
            <w:r>
              <w:rPr>
                <w:rFonts w:cstheme="minorHAnsi"/>
                <w:sz w:val="24"/>
                <w:szCs w:val="24"/>
              </w:rPr>
              <w:t>Competenza imprenditoriale</w:t>
            </w:r>
          </w:p>
          <w:p w14:paraId="47F6152B" w14:textId="77777777" w:rsidR="006064C7" w:rsidRDefault="006064C7" w:rsidP="00EF52AA">
            <w:pPr>
              <w:rPr>
                <w:rFonts w:cstheme="minorHAnsi"/>
                <w:sz w:val="24"/>
                <w:szCs w:val="24"/>
              </w:rPr>
            </w:pPr>
          </w:p>
          <w:p w14:paraId="4696DCF3"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24A73750" w14:textId="77777777" w:rsidR="006064C7" w:rsidRDefault="006064C7" w:rsidP="00EF52AA"/>
        </w:tc>
        <w:tc>
          <w:tcPr>
            <w:tcW w:w="1926" w:type="dxa"/>
            <w:tcBorders>
              <w:top w:val="single" w:sz="12" w:space="0" w:color="auto"/>
            </w:tcBorders>
          </w:tcPr>
          <w:p w14:paraId="3E01B428" w14:textId="77777777" w:rsidR="006064C7" w:rsidRDefault="006064C7" w:rsidP="00EF52AA">
            <w:r>
              <w:t>Conoscere le potenzialità basilari dei mezzi informatici usati a scuola e riuscire a interagire con essi.</w:t>
            </w:r>
          </w:p>
        </w:tc>
        <w:tc>
          <w:tcPr>
            <w:tcW w:w="1926" w:type="dxa"/>
            <w:tcBorders>
              <w:top w:val="single" w:sz="12" w:space="0" w:color="auto"/>
            </w:tcBorders>
          </w:tcPr>
          <w:p w14:paraId="62692FEE" w14:textId="77777777" w:rsidR="006064C7" w:rsidRDefault="006064C7" w:rsidP="00EF52AA">
            <w:r>
              <w:t>L’alunno dimostra di conoscere le potenzialità dei mezzi informatici usati e riesce ad interagire con essi.</w:t>
            </w:r>
          </w:p>
        </w:tc>
      </w:tr>
      <w:tr w:rsidR="006064C7" w14:paraId="272A2856" w14:textId="77777777" w:rsidTr="00FC2EA8">
        <w:tc>
          <w:tcPr>
            <w:tcW w:w="1925" w:type="dxa"/>
            <w:vMerge/>
          </w:tcPr>
          <w:p w14:paraId="303F6C9D" w14:textId="77777777" w:rsidR="006064C7" w:rsidRDefault="006064C7" w:rsidP="00EF52AA"/>
        </w:tc>
        <w:tc>
          <w:tcPr>
            <w:tcW w:w="1925" w:type="dxa"/>
            <w:vMerge/>
          </w:tcPr>
          <w:p w14:paraId="0C369FE0" w14:textId="77777777" w:rsidR="006064C7" w:rsidRPr="00D0209F" w:rsidRDefault="006064C7" w:rsidP="00EF52AA">
            <w:pPr>
              <w:rPr>
                <w:rFonts w:cstheme="minorHAnsi"/>
                <w:sz w:val="24"/>
                <w:szCs w:val="24"/>
              </w:rPr>
            </w:pPr>
          </w:p>
        </w:tc>
        <w:tc>
          <w:tcPr>
            <w:tcW w:w="1926" w:type="dxa"/>
            <w:vMerge/>
          </w:tcPr>
          <w:p w14:paraId="26A009E0" w14:textId="77777777" w:rsidR="006064C7" w:rsidRDefault="006064C7" w:rsidP="00EF52AA"/>
        </w:tc>
        <w:tc>
          <w:tcPr>
            <w:tcW w:w="1926" w:type="dxa"/>
          </w:tcPr>
          <w:p w14:paraId="64A7A460" w14:textId="77777777" w:rsidR="006064C7" w:rsidRDefault="006064C7" w:rsidP="00EF52AA">
            <w:r>
              <w:t>Utilizzare il computer e software didattici per attività, giochi didattici interattivi, elaborazioni grafiche, con la guida e le istruzioni dell’insegnante.</w:t>
            </w:r>
          </w:p>
        </w:tc>
        <w:tc>
          <w:tcPr>
            <w:tcW w:w="1926" w:type="dxa"/>
          </w:tcPr>
          <w:p w14:paraId="0E59D417" w14:textId="77777777" w:rsidR="006064C7" w:rsidRDefault="006064C7" w:rsidP="00EF52AA">
            <w:r>
              <w:t>L’alunno utilizza le tecnologie per svolgere le attività proposte in classe, ricercare dati, informazioni e per scambi comunicativi.</w:t>
            </w:r>
          </w:p>
        </w:tc>
      </w:tr>
      <w:tr w:rsidR="006064C7" w14:paraId="1AF82AF6" w14:textId="77777777" w:rsidTr="00FC2EA8">
        <w:tc>
          <w:tcPr>
            <w:tcW w:w="1925" w:type="dxa"/>
            <w:vMerge/>
          </w:tcPr>
          <w:p w14:paraId="175A24A4" w14:textId="77777777" w:rsidR="006064C7" w:rsidRDefault="006064C7" w:rsidP="00EF52AA"/>
        </w:tc>
        <w:tc>
          <w:tcPr>
            <w:tcW w:w="1925" w:type="dxa"/>
            <w:vMerge/>
          </w:tcPr>
          <w:p w14:paraId="783C604C" w14:textId="77777777" w:rsidR="006064C7" w:rsidRDefault="006064C7" w:rsidP="00EF52AA">
            <w:pPr>
              <w:rPr>
                <w:rFonts w:cstheme="minorHAnsi"/>
                <w:sz w:val="24"/>
                <w:szCs w:val="24"/>
              </w:rPr>
            </w:pPr>
          </w:p>
        </w:tc>
        <w:tc>
          <w:tcPr>
            <w:tcW w:w="1926" w:type="dxa"/>
            <w:vMerge/>
          </w:tcPr>
          <w:p w14:paraId="3F4730B5" w14:textId="77777777" w:rsidR="006064C7" w:rsidRDefault="006064C7" w:rsidP="00EF52AA"/>
        </w:tc>
        <w:tc>
          <w:tcPr>
            <w:tcW w:w="1926" w:type="dxa"/>
          </w:tcPr>
          <w:p w14:paraId="29245537" w14:textId="77777777" w:rsidR="006064C7" w:rsidRDefault="006064C7" w:rsidP="00EF52AA">
            <w:r>
              <w:t>Sviluppare atteggiamenti critici verso l’utilizzo dei mezzi informatici e sulle informazioni reperite in rete.</w:t>
            </w:r>
          </w:p>
        </w:tc>
        <w:tc>
          <w:tcPr>
            <w:tcW w:w="1926" w:type="dxa"/>
          </w:tcPr>
          <w:p w14:paraId="71E5E111" w14:textId="77777777" w:rsidR="006064C7" w:rsidRDefault="006064C7" w:rsidP="00EF52AA">
            <w:r>
              <w:t>L’alunno, guidato dall’insegnante, riesce a selezionare le informazioni ricavate in rete utili per le attività proposte in classe.</w:t>
            </w:r>
          </w:p>
        </w:tc>
      </w:tr>
    </w:tbl>
    <w:p w14:paraId="61F13B45" w14:textId="77777777" w:rsidR="000F7961" w:rsidRDefault="000F7961" w:rsidP="000F7961">
      <w:pPr>
        <w:rPr>
          <w:rFonts w:cstheme="minorHAnsi"/>
          <w:b/>
          <w:bCs/>
          <w:sz w:val="24"/>
          <w:szCs w:val="24"/>
        </w:rPr>
      </w:pPr>
    </w:p>
    <w:p w14:paraId="31C23CE1" w14:textId="77777777" w:rsidR="000F7961" w:rsidRDefault="000F7961" w:rsidP="000F7961">
      <w:pPr>
        <w:rPr>
          <w:rFonts w:cstheme="minorHAnsi"/>
          <w:b/>
          <w:bCs/>
          <w:sz w:val="24"/>
          <w:szCs w:val="24"/>
        </w:rPr>
      </w:pPr>
    </w:p>
    <w:p w14:paraId="4991159E" w14:textId="77777777" w:rsidR="000F7961" w:rsidRDefault="000F7961" w:rsidP="000F7961">
      <w:pPr>
        <w:rPr>
          <w:rFonts w:cstheme="minorHAnsi"/>
          <w:b/>
          <w:bCs/>
          <w:sz w:val="24"/>
          <w:szCs w:val="24"/>
        </w:rPr>
      </w:pPr>
    </w:p>
    <w:p w14:paraId="5DF71F8B" w14:textId="77777777" w:rsidR="000F7961" w:rsidRDefault="000F7961" w:rsidP="000F7961">
      <w:pPr>
        <w:rPr>
          <w:rFonts w:cstheme="minorHAnsi"/>
          <w:b/>
          <w:bCs/>
          <w:sz w:val="24"/>
          <w:szCs w:val="24"/>
        </w:rPr>
      </w:pPr>
    </w:p>
    <w:p w14:paraId="218FF382" w14:textId="249E8C6D" w:rsidR="00FC2EA8" w:rsidRDefault="00FC2EA8" w:rsidP="000F7961">
      <w:pPr>
        <w:rPr>
          <w:rFonts w:cstheme="minorHAnsi"/>
          <w:b/>
          <w:bCs/>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6064C7" w14:paraId="00026092" w14:textId="77777777" w:rsidTr="00EF52AA">
        <w:tc>
          <w:tcPr>
            <w:tcW w:w="9628" w:type="dxa"/>
            <w:gridSpan w:val="5"/>
            <w:tcBorders>
              <w:top w:val="nil"/>
              <w:left w:val="nil"/>
              <w:bottom w:val="single" w:sz="12" w:space="0" w:color="auto"/>
              <w:right w:val="nil"/>
            </w:tcBorders>
          </w:tcPr>
          <w:p w14:paraId="479EE059" w14:textId="68CBF025" w:rsidR="006064C7" w:rsidRDefault="006064C7" w:rsidP="00EF52AA">
            <w:pPr>
              <w:jc w:val="center"/>
              <w:rPr>
                <w:b/>
                <w:bCs/>
                <w:sz w:val="32"/>
                <w:szCs w:val="32"/>
              </w:rPr>
            </w:pPr>
            <w:r w:rsidRPr="006C6565">
              <w:rPr>
                <w:b/>
                <w:bCs/>
                <w:sz w:val="32"/>
                <w:szCs w:val="32"/>
              </w:rPr>
              <w:t xml:space="preserve">Classe </w:t>
            </w:r>
            <w:r>
              <w:rPr>
                <w:b/>
                <w:bCs/>
                <w:sz w:val="32"/>
                <w:szCs w:val="32"/>
              </w:rPr>
              <w:t>Quarta</w:t>
            </w:r>
          </w:p>
          <w:p w14:paraId="72C8B0A0" w14:textId="77777777" w:rsidR="00FC2EA8" w:rsidRPr="006C6565" w:rsidRDefault="00FC2EA8" w:rsidP="00EF52AA">
            <w:pPr>
              <w:jc w:val="center"/>
              <w:rPr>
                <w:b/>
                <w:bCs/>
                <w:sz w:val="32"/>
                <w:szCs w:val="32"/>
              </w:rPr>
            </w:pPr>
          </w:p>
          <w:p w14:paraId="35119EB5" w14:textId="77777777" w:rsidR="006064C7" w:rsidRDefault="006064C7" w:rsidP="00EF52AA">
            <w:pPr>
              <w:jc w:val="center"/>
            </w:pPr>
          </w:p>
        </w:tc>
      </w:tr>
      <w:tr w:rsidR="006064C7" w:rsidRPr="00D0209F" w14:paraId="77784FD9" w14:textId="77777777" w:rsidTr="00EF52AA">
        <w:tc>
          <w:tcPr>
            <w:tcW w:w="1925" w:type="dxa"/>
            <w:tcBorders>
              <w:top w:val="single" w:sz="12" w:space="0" w:color="auto"/>
              <w:left w:val="single" w:sz="12" w:space="0" w:color="auto"/>
              <w:bottom w:val="single" w:sz="12" w:space="0" w:color="auto"/>
              <w:right w:val="single" w:sz="12" w:space="0" w:color="auto"/>
            </w:tcBorders>
          </w:tcPr>
          <w:p w14:paraId="763F7A35"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7C4033CB"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460FFA24"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6DFC199B"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7B6F4A0A" w14:textId="77777777" w:rsidR="006064C7" w:rsidRPr="00D0209F" w:rsidRDefault="006064C7" w:rsidP="00EF52AA">
            <w:pPr>
              <w:rPr>
                <w:b/>
                <w:bCs/>
              </w:rPr>
            </w:pPr>
            <w:r w:rsidRPr="00D0209F">
              <w:rPr>
                <w:b/>
                <w:bCs/>
              </w:rPr>
              <w:t>Obiettivi</w:t>
            </w:r>
            <w:r>
              <w:rPr>
                <w:b/>
                <w:bCs/>
              </w:rPr>
              <w:t xml:space="preserve"> di apprendimento</w:t>
            </w:r>
          </w:p>
        </w:tc>
      </w:tr>
      <w:tr w:rsidR="006064C7" w:rsidRPr="00546355" w14:paraId="7BF4D902" w14:textId="77777777" w:rsidTr="00EF52AA">
        <w:tc>
          <w:tcPr>
            <w:tcW w:w="1925" w:type="dxa"/>
            <w:vMerge w:val="restart"/>
            <w:tcBorders>
              <w:top w:val="single" w:sz="12" w:space="0" w:color="auto"/>
            </w:tcBorders>
          </w:tcPr>
          <w:p w14:paraId="5D9C3F87" w14:textId="5DC3FF1A" w:rsidR="006064C7" w:rsidRPr="005B4CBE" w:rsidRDefault="005B4CBE" w:rsidP="00EF52AA">
            <w:pPr>
              <w:rPr>
                <w:u w:val="single"/>
              </w:rPr>
            </w:pPr>
            <w:r w:rsidRPr="005B4CBE">
              <w:rPr>
                <w:u w:val="single"/>
              </w:rPr>
              <w:t>Costituzione, diritto (nazionale e internazionale), legalità e solidarietà.</w:t>
            </w:r>
          </w:p>
        </w:tc>
        <w:tc>
          <w:tcPr>
            <w:tcW w:w="1925" w:type="dxa"/>
            <w:vMerge w:val="restart"/>
            <w:tcBorders>
              <w:top w:val="single" w:sz="12" w:space="0" w:color="auto"/>
            </w:tcBorders>
          </w:tcPr>
          <w:p w14:paraId="4E3DF615" w14:textId="77777777" w:rsidR="006064C7" w:rsidRDefault="006064C7" w:rsidP="00EF52AA">
            <w:pPr>
              <w:rPr>
                <w:rFonts w:cstheme="minorHAnsi"/>
                <w:sz w:val="24"/>
                <w:szCs w:val="24"/>
              </w:rPr>
            </w:pPr>
            <w:r>
              <w:rPr>
                <w:rFonts w:cstheme="minorHAnsi"/>
                <w:sz w:val="24"/>
                <w:szCs w:val="24"/>
              </w:rPr>
              <w:t xml:space="preserve">1a. Rispetto </w:t>
            </w:r>
          </w:p>
          <w:p w14:paraId="3A166DE1" w14:textId="77777777" w:rsidR="006064C7" w:rsidRDefault="006064C7" w:rsidP="00EF52AA">
            <w:pPr>
              <w:rPr>
                <w:rFonts w:cstheme="minorHAnsi"/>
                <w:sz w:val="24"/>
                <w:szCs w:val="24"/>
              </w:rPr>
            </w:pPr>
            <w:r>
              <w:rPr>
                <w:rFonts w:cstheme="minorHAnsi"/>
                <w:sz w:val="24"/>
                <w:szCs w:val="24"/>
              </w:rPr>
              <w:t>Regole</w:t>
            </w:r>
          </w:p>
          <w:p w14:paraId="098219F2" w14:textId="77777777" w:rsidR="006064C7" w:rsidRDefault="006064C7" w:rsidP="00EF52AA">
            <w:pPr>
              <w:rPr>
                <w:rFonts w:cstheme="minorHAnsi"/>
                <w:sz w:val="24"/>
                <w:szCs w:val="24"/>
              </w:rPr>
            </w:pPr>
          </w:p>
          <w:p w14:paraId="5F2A1E25" w14:textId="77777777" w:rsidR="006064C7" w:rsidRDefault="006064C7" w:rsidP="00EF52AA">
            <w:pPr>
              <w:rPr>
                <w:rFonts w:cstheme="minorHAnsi"/>
                <w:sz w:val="24"/>
                <w:szCs w:val="24"/>
              </w:rPr>
            </w:pPr>
            <w:r>
              <w:rPr>
                <w:rFonts w:cstheme="minorHAnsi"/>
                <w:sz w:val="24"/>
                <w:szCs w:val="24"/>
              </w:rPr>
              <w:t>1b. Convivenza civile</w:t>
            </w:r>
          </w:p>
          <w:p w14:paraId="6DD36B59" w14:textId="77777777" w:rsidR="006064C7" w:rsidRPr="00D0209F" w:rsidRDefault="006064C7" w:rsidP="00EF52AA">
            <w:pPr>
              <w:rPr>
                <w:rFonts w:cstheme="minorHAnsi"/>
                <w:sz w:val="24"/>
                <w:szCs w:val="24"/>
              </w:rPr>
            </w:pPr>
          </w:p>
          <w:p w14:paraId="62CA237A" w14:textId="77777777" w:rsidR="006064C7" w:rsidRDefault="006064C7" w:rsidP="00EF52AA">
            <w:r>
              <w:rPr>
                <w:rFonts w:cstheme="minorHAnsi"/>
                <w:sz w:val="24"/>
                <w:szCs w:val="24"/>
              </w:rPr>
              <w:t>Conoscenza e riflessione su elementi di diritto, legalità e solidarietà</w:t>
            </w:r>
          </w:p>
        </w:tc>
        <w:tc>
          <w:tcPr>
            <w:tcW w:w="1926" w:type="dxa"/>
            <w:vMerge w:val="restart"/>
            <w:tcBorders>
              <w:top w:val="single" w:sz="12" w:space="0" w:color="auto"/>
            </w:tcBorders>
          </w:tcPr>
          <w:p w14:paraId="7FBFD9C1" w14:textId="77777777" w:rsidR="006064C7" w:rsidRDefault="006064C7" w:rsidP="00EF52AA">
            <w:pPr>
              <w:rPr>
                <w:rFonts w:cstheme="minorHAnsi"/>
                <w:sz w:val="24"/>
                <w:szCs w:val="24"/>
              </w:rPr>
            </w:pPr>
            <w:r>
              <w:rPr>
                <w:rFonts w:cstheme="minorHAnsi"/>
                <w:sz w:val="24"/>
                <w:szCs w:val="24"/>
              </w:rPr>
              <w:t>Competenza alfabetica funzionale</w:t>
            </w:r>
          </w:p>
          <w:p w14:paraId="7E11CA87" w14:textId="77777777" w:rsidR="006064C7" w:rsidRDefault="006064C7" w:rsidP="00EF52AA">
            <w:pPr>
              <w:rPr>
                <w:rFonts w:cstheme="minorHAnsi"/>
                <w:sz w:val="24"/>
                <w:szCs w:val="24"/>
              </w:rPr>
            </w:pPr>
          </w:p>
          <w:p w14:paraId="0B93A258" w14:textId="77777777" w:rsidR="006064C7" w:rsidRDefault="006064C7" w:rsidP="00EF52AA">
            <w:pPr>
              <w:rPr>
                <w:rFonts w:cstheme="minorHAnsi"/>
                <w:sz w:val="24"/>
                <w:szCs w:val="24"/>
              </w:rPr>
            </w:pPr>
            <w:r>
              <w:rPr>
                <w:rFonts w:cstheme="minorHAnsi"/>
                <w:sz w:val="24"/>
                <w:szCs w:val="24"/>
              </w:rPr>
              <w:t>Competenza multilinguistica</w:t>
            </w:r>
          </w:p>
          <w:p w14:paraId="39C7C2D7" w14:textId="77777777" w:rsidR="006064C7" w:rsidRDefault="006064C7" w:rsidP="00EF52AA">
            <w:pPr>
              <w:rPr>
                <w:rFonts w:cstheme="minorHAnsi"/>
                <w:sz w:val="24"/>
                <w:szCs w:val="24"/>
              </w:rPr>
            </w:pPr>
          </w:p>
          <w:p w14:paraId="3F8A86C6"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40613D82" w14:textId="77777777" w:rsidR="006064C7" w:rsidRDefault="006064C7" w:rsidP="00EF52AA">
            <w:pPr>
              <w:rPr>
                <w:rFonts w:cstheme="minorHAnsi"/>
                <w:sz w:val="24"/>
                <w:szCs w:val="24"/>
              </w:rPr>
            </w:pPr>
          </w:p>
          <w:p w14:paraId="6D818D6C" w14:textId="77777777" w:rsidR="006064C7" w:rsidRDefault="006064C7" w:rsidP="00EF52AA">
            <w:pPr>
              <w:rPr>
                <w:rFonts w:cstheme="minorHAnsi"/>
                <w:sz w:val="24"/>
                <w:szCs w:val="24"/>
              </w:rPr>
            </w:pPr>
            <w:r>
              <w:rPr>
                <w:rFonts w:cstheme="minorHAnsi"/>
                <w:sz w:val="24"/>
                <w:szCs w:val="24"/>
              </w:rPr>
              <w:t>Competenza digitale</w:t>
            </w:r>
          </w:p>
          <w:p w14:paraId="1E1B6957" w14:textId="77777777" w:rsidR="006064C7" w:rsidRDefault="006064C7" w:rsidP="00EF52AA">
            <w:pPr>
              <w:rPr>
                <w:rFonts w:cstheme="minorHAnsi"/>
                <w:sz w:val="24"/>
                <w:szCs w:val="24"/>
              </w:rPr>
            </w:pPr>
          </w:p>
          <w:p w14:paraId="1CA4E0E3"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7C54135E" w14:textId="77777777" w:rsidR="006064C7" w:rsidRDefault="006064C7" w:rsidP="00EF52AA">
            <w:pPr>
              <w:rPr>
                <w:rFonts w:cstheme="minorHAnsi"/>
                <w:sz w:val="24"/>
                <w:szCs w:val="24"/>
              </w:rPr>
            </w:pPr>
          </w:p>
          <w:p w14:paraId="4077F21D" w14:textId="77777777" w:rsidR="006064C7" w:rsidRDefault="006064C7" w:rsidP="00EF52AA">
            <w:pPr>
              <w:rPr>
                <w:rFonts w:cstheme="minorHAnsi"/>
                <w:sz w:val="24"/>
                <w:szCs w:val="24"/>
              </w:rPr>
            </w:pPr>
            <w:r>
              <w:rPr>
                <w:rFonts w:cstheme="minorHAnsi"/>
                <w:sz w:val="24"/>
                <w:szCs w:val="24"/>
              </w:rPr>
              <w:t>Competenza in materia di cittadinanza</w:t>
            </w:r>
          </w:p>
          <w:p w14:paraId="54900AD7" w14:textId="77777777" w:rsidR="006064C7" w:rsidRDefault="006064C7" w:rsidP="00EF52AA">
            <w:pPr>
              <w:rPr>
                <w:rFonts w:cstheme="minorHAnsi"/>
                <w:sz w:val="24"/>
                <w:szCs w:val="24"/>
              </w:rPr>
            </w:pPr>
          </w:p>
          <w:p w14:paraId="34FCBECF" w14:textId="77777777" w:rsidR="006064C7" w:rsidRDefault="006064C7" w:rsidP="00EF52AA">
            <w:pPr>
              <w:rPr>
                <w:rFonts w:cstheme="minorHAnsi"/>
                <w:sz w:val="24"/>
                <w:szCs w:val="24"/>
              </w:rPr>
            </w:pPr>
            <w:r>
              <w:rPr>
                <w:rFonts w:cstheme="minorHAnsi"/>
                <w:sz w:val="24"/>
                <w:szCs w:val="24"/>
              </w:rPr>
              <w:t>Competenza imprenditoriale</w:t>
            </w:r>
          </w:p>
          <w:p w14:paraId="5F30E9D5" w14:textId="77777777" w:rsidR="006064C7" w:rsidRDefault="006064C7" w:rsidP="00EF52AA">
            <w:pPr>
              <w:rPr>
                <w:rFonts w:cstheme="minorHAnsi"/>
                <w:sz w:val="24"/>
                <w:szCs w:val="24"/>
              </w:rPr>
            </w:pPr>
          </w:p>
          <w:p w14:paraId="72877A06" w14:textId="77777777" w:rsidR="006064C7" w:rsidRDefault="006064C7" w:rsidP="00EF52AA">
            <w:pPr>
              <w:rPr>
                <w:rFonts w:cstheme="minorHAnsi"/>
                <w:sz w:val="24"/>
                <w:szCs w:val="24"/>
              </w:rPr>
            </w:pPr>
            <w:r>
              <w:rPr>
                <w:rFonts w:cstheme="minorHAnsi"/>
                <w:sz w:val="24"/>
                <w:szCs w:val="24"/>
              </w:rPr>
              <w:t>Competenza in materia di consapevolezza ed espressione culturali</w:t>
            </w:r>
          </w:p>
          <w:p w14:paraId="52613CBA" w14:textId="77777777" w:rsidR="006064C7" w:rsidRDefault="006064C7" w:rsidP="00EF52AA">
            <w:pPr>
              <w:rPr>
                <w:rFonts w:cstheme="minorHAnsi"/>
                <w:sz w:val="24"/>
                <w:szCs w:val="24"/>
              </w:rPr>
            </w:pPr>
          </w:p>
          <w:p w14:paraId="776391D8" w14:textId="77777777" w:rsidR="006064C7" w:rsidRDefault="006064C7" w:rsidP="00EF52AA">
            <w:pPr>
              <w:rPr>
                <w:rFonts w:cstheme="minorHAnsi"/>
                <w:sz w:val="24"/>
                <w:szCs w:val="24"/>
              </w:rPr>
            </w:pPr>
          </w:p>
          <w:p w14:paraId="41DF0959" w14:textId="77777777" w:rsidR="006064C7" w:rsidRPr="00D00616" w:rsidRDefault="006064C7" w:rsidP="00EF52AA">
            <w:pPr>
              <w:rPr>
                <w:rFonts w:cstheme="minorHAnsi"/>
                <w:sz w:val="24"/>
                <w:szCs w:val="24"/>
              </w:rPr>
            </w:pPr>
          </w:p>
          <w:p w14:paraId="24767B2B" w14:textId="77777777" w:rsidR="006064C7" w:rsidRDefault="006064C7" w:rsidP="00EF52AA"/>
        </w:tc>
        <w:tc>
          <w:tcPr>
            <w:tcW w:w="1926" w:type="dxa"/>
            <w:tcBorders>
              <w:top w:val="single" w:sz="12" w:space="0" w:color="auto"/>
            </w:tcBorders>
          </w:tcPr>
          <w:p w14:paraId="705FE04F" w14:textId="77777777" w:rsidR="006064C7" w:rsidRDefault="006064C7" w:rsidP="00EF52AA"/>
          <w:p w14:paraId="292D1FAD" w14:textId="77777777" w:rsidR="006064C7" w:rsidRDefault="006064C7" w:rsidP="00EF52AA">
            <w:r>
              <w:t>Conoscere gli articoli della Costituzione italiana e riflettere sui principi etici (uguaglianza, libertà, coesione sociale) che li accompagnano.</w:t>
            </w:r>
          </w:p>
        </w:tc>
        <w:tc>
          <w:tcPr>
            <w:tcW w:w="1926" w:type="dxa"/>
            <w:tcBorders>
              <w:top w:val="single" w:sz="12" w:space="0" w:color="auto"/>
            </w:tcBorders>
          </w:tcPr>
          <w:p w14:paraId="4324F5C2"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 xml:space="preserve">L’alunno esprime e manifesta riflessioni sui valori della convivenza, della democrazia e della cittadinanza; si </w:t>
            </w:r>
            <w:r w:rsidRPr="008108A7">
              <w:rPr>
                <w:rFonts w:asciiTheme="minorHAnsi" w:hAnsiTheme="minorHAnsi" w:cstheme="minorHAnsi"/>
                <w:b w:val="0"/>
                <w:bCs/>
                <w:sz w:val="22"/>
                <w:szCs w:val="22"/>
              </w:rPr>
              <w:t>riconosce e agisce come cittadino attivo in grado di intervenire sulla realtà apportando il proprio contributo.</w:t>
            </w:r>
          </w:p>
        </w:tc>
      </w:tr>
      <w:tr w:rsidR="006064C7" w14:paraId="1532B02B" w14:textId="77777777" w:rsidTr="00EF52AA">
        <w:tc>
          <w:tcPr>
            <w:tcW w:w="1925" w:type="dxa"/>
            <w:vMerge/>
          </w:tcPr>
          <w:p w14:paraId="7B361124" w14:textId="77777777" w:rsidR="006064C7" w:rsidRDefault="006064C7" w:rsidP="00EF52AA"/>
        </w:tc>
        <w:tc>
          <w:tcPr>
            <w:tcW w:w="1925" w:type="dxa"/>
            <w:vMerge/>
          </w:tcPr>
          <w:p w14:paraId="643C962D" w14:textId="77777777" w:rsidR="006064C7" w:rsidRPr="00D0209F" w:rsidRDefault="006064C7" w:rsidP="00EF52AA">
            <w:pPr>
              <w:rPr>
                <w:rFonts w:cstheme="minorHAnsi"/>
                <w:sz w:val="24"/>
                <w:szCs w:val="24"/>
              </w:rPr>
            </w:pPr>
          </w:p>
        </w:tc>
        <w:tc>
          <w:tcPr>
            <w:tcW w:w="1926" w:type="dxa"/>
            <w:vMerge/>
          </w:tcPr>
          <w:p w14:paraId="035A1F2F" w14:textId="77777777" w:rsidR="006064C7" w:rsidRDefault="006064C7" w:rsidP="00EF52AA"/>
        </w:tc>
        <w:tc>
          <w:tcPr>
            <w:tcW w:w="1926" w:type="dxa"/>
          </w:tcPr>
          <w:p w14:paraId="336AF197"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Analizzare e riflettere sulle leggi della Costituzione collegandosi alle regole della comunità scolastica.</w:t>
            </w:r>
          </w:p>
        </w:tc>
        <w:tc>
          <w:tcPr>
            <w:tcW w:w="1926" w:type="dxa"/>
          </w:tcPr>
          <w:p w14:paraId="28C30B71" w14:textId="77777777" w:rsidR="006064C7" w:rsidRDefault="006064C7" w:rsidP="00EF52AA"/>
          <w:p w14:paraId="5D9AC2DE" w14:textId="77777777" w:rsidR="006064C7" w:rsidRDefault="006064C7" w:rsidP="00EF52AA">
            <w:r>
              <w:t>L’alunno sa mettere in pratica comportamenti corretti e responsabili in riferimento al valore del diritto, della legalità e della solidarietà.</w:t>
            </w:r>
          </w:p>
        </w:tc>
      </w:tr>
      <w:tr w:rsidR="006064C7" w:rsidRPr="00546355" w14:paraId="1C37AD6A" w14:textId="77777777" w:rsidTr="00EF52AA">
        <w:tc>
          <w:tcPr>
            <w:tcW w:w="1925" w:type="dxa"/>
            <w:vMerge/>
          </w:tcPr>
          <w:p w14:paraId="549D1C37" w14:textId="77777777" w:rsidR="006064C7" w:rsidRDefault="006064C7" w:rsidP="00EF52AA"/>
        </w:tc>
        <w:tc>
          <w:tcPr>
            <w:tcW w:w="1925" w:type="dxa"/>
            <w:vMerge/>
          </w:tcPr>
          <w:p w14:paraId="2A504578" w14:textId="77777777" w:rsidR="006064C7" w:rsidRDefault="006064C7" w:rsidP="00EF52AA">
            <w:pPr>
              <w:rPr>
                <w:rFonts w:cstheme="minorHAnsi"/>
                <w:sz w:val="24"/>
                <w:szCs w:val="24"/>
              </w:rPr>
            </w:pPr>
          </w:p>
        </w:tc>
        <w:tc>
          <w:tcPr>
            <w:tcW w:w="1926" w:type="dxa"/>
            <w:vMerge/>
          </w:tcPr>
          <w:p w14:paraId="6485DE1D" w14:textId="77777777" w:rsidR="006064C7" w:rsidRDefault="006064C7" w:rsidP="00EF52AA"/>
        </w:tc>
        <w:tc>
          <w:tcPr>
            <w:tcW w:w="1926" w:type="dxa"/>
          </w:tcPr>
          <w:p w14:paraId="7EA6F059"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Partecipare alla vita scolastica rispettando le regole e svolgendo le attività proposte dai docenti.</w:t>
            </w:r>
          </w:p>
        </w:tc>
        <w:tc>
          <w:tcPr>
            <w:tcW w:w="1926" w:type="dxa"/>
          </w:tcPr>
          <w:p w14:paraId="655F8329" w14:textId="2233FD3A"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svolge con serietà i compiti assegnati dai docenti e partecipa con impegno alle attività scolastiche propost</w:t>
            </w:r>
            <w:r w:rsidR="00C93C84">
              <w:rPr>
                <w:rFonts w:asciiTheme="minorHAnsi" w:hAnsiTheme="minorHAnsi" w:cstheme="minorHAnsi"/>
                <w:b w:val="0"/>
                <w:bCs/>
                <w:sz w:val="22"/>
                <w:szCs w:val="22"/>
              </w:rPr>
              <w:t xml:space="preserve">e. </w:t>
            </w:r>
            <w:r>
              <w:rPr>
                <w:rFonts w:asciiTheme="minorHAnsi" w:hAnsiTheme="minorHAnsi" w:cstheme="minorHAnsi"/>
                <w:b w:val="0"/>
                <w:bCs/>
                <w:sz w:val="22"/>
                <w:szCs w:val="22"/>
              </w:rPr>
              <w:t xml:space="preserve"> </w:t>
            </w:r>
          </w:p>
        </w:tc>
      </w:tr>
    </w:tbl>
    <w:p w14:paraId="23012225" w14:textId="33CC40BA" w:rsidR="00FC2EA8" w:rsidRDefault="00FC2EA8"/>
    <w:p w14:paraId="3DDBE4F4" w14:textId="3E4C7F88" w:rsidR="00FC2EA8" w:rsidRDefault="00FC2EA8"/>
    <w:p w14:paraId="17C55BA0"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1F329891" w14:textId="77777777" w:rsidTr="00FC2EA8">
        <w:tc>
          <w:tcPr>
            <w:tcW w:w="1925" w:type="dxa"/>
            <w:tcBorders>
              <w:top w:val="single" w:sz="12" w:space="0" w:color="auto"/>
              <w:left w:val="single" w:sz="12" w:space="0" w:color="auto"/>
              <w:bottom w:val="single" w:sz="12" w:space="0" w:color="auto"/>
              <w:right w:val="single" w:sz="12" w:space="0" w:color="auto"/>
            </w:tcBorders>
          </w:tcPr>
          <w:p w14:paraId="1F04761B"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09339EF0"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1C650859"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6AFE09C8"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2ECA3A7D" w14:textId="77777777" w:rsidR="006064C7" w:rsidRPr="00D0209F" w:rsidRDefault="006064C7" w:rsidP="00EF52AA">
            <w:pPr>
              <w:rPr>
                <w:b/>
                <w:bCs/>
              </w:rPr>
            </w:pPr>
            <w:r w:rsidRPr="00D0209F">
              <w:rPr>
                <w:b/>
                <w:bCs/>
              </w:rPr>
              <w:t>Obiettivi</w:t>
            </w:r>
            <w:r>
              <w:rPr>
                <w:b/>
                <w:bCs/>
              </w:rPr>
              <w:t xml:space="preserve"> di apprendimento</w:t>
            </w:r>
          </w:p>
        </w:tc>
      </w:tr>
      <w:tr w:rsidR="006064C7" w:rsidRPr="001016D1" w14:paraId="3E062787" w14:textId="77777777" w:rsidTr="00FC2EA8">
        <w:tc>
          <w:tcPr>
            <w:tcW w:w="1925" w:type="dxa"/>
            <w:vMerge w:val="restart"/>
            <w:tcBorders>
              <w:top w:val="single" w:sz="12" w:space="0" w:color="auto"/>
            </w:tcBorders>
          </w:tcPr>
          <w:p w14:paraId="7313AD44" w14:textId="77777777" w:rsidR="006064C7" w:rsidRPr="001016D1" w:rsidRDefault="006064C7" w:rsidP="00EF52AA">
            <w:pPr>
              <w:rPr>
                <w:u w:val="single"/>
              </w:rPr>
            </w:pPr>
            <w:r w:rsidRPr="001016D1">
              <w:rPr>
                <w:u w:val="single"/>
              </w:rPr>
              <w:t>Sviluppo Sostenibile</w:t>
            </w:r>
          </w:p>
        </w:tc>
        <w:tc>
          <w:tcPr>
            <w:tcW w:w="1925" w:type="dxa"/>
            <w:vMerge w:val="restart"/>
            <w:tcBorders>
              <w:top w:val="single" w:sz="12" w:space="0" w:color="auto"/>
            </w:tcBorders>
          </w:tcPr>
          <w:p w14:paraId="54EB0B8E" w14:textId="77777777" w:rsidR="006064C7" w:rsidRDefault="006064C7" w:rsidP="00EF52AA">
            <w:pPr>
              <w:rPr>
                <w:rFonts w:cstheme="minorHAnsi"/>
                <w:sz w:val="24"/>
                <w:szCs w:val="24"/>
              </w:rPr>
            </w:pPr>
            <w:r>
              <w:rPr>
                <w:rFonts w:cstheme="minorHAnsi"/>
                <w:sz w:val="24"/>
                <w:szCs w:val="24"/>
              </w:rPr>
              <w:t>1a. Rispetto regole</w:t>
            </w:r>
          </w:p>
          <w:p w14:paraId="5827182F" w14:textId="77777777" w:rsidR="006064C7" w:rsidRDefault="006064C7" w:rsidP="00EF52AA">
            <w:pPr>
              <w:rPr>
                <w:rFonts w:cstheme="minorHAnsi"/>
                <w:sz w:val="24"/>
                <w:szCs w:val="24"/>
              </w:rPr>
            </w:pPr>
          </w:p>
          <w:p w14:paraId="6ED7957E" w14:textId="77777777" w:rsidR="006064C7" w:rsidRDefault="006064C7" w:rsidP="00EF52AA">
            <w:pPr>
              <w:rPr>
                <w:rFonts w:cstheme="minorHAnsi"/>
                <w:sz w:val="24"/>
                <w:szCs w:val="24"/>
              </w:rPr>
            </w:pPr>
            <w:r>
              <w:rPr>
                <w:rFonts w:cstheme="minorHAnsi"/>
                <w:sz w:val="24"/>
                <w:szCs w:val="24"/>
              </w:rPr>
              <w:t>1b. Convivenza civile</w:t>
            </w:r>
          </w:p>
          <w:p w14:paraId="5F8EFB7B" w14:textId="77777777" w:rsidR="006064C7" w:rsidRDefault="006064C7" w:rsidP="00EF52AA">
            <w:pPr>
              <w:rPr>
                <w:rFonts w:cstheme="minorHAnsi"/>
                <w:sz w:val="24"/>
                <w:szCs w:val="24"/>
              </w:rPr>
            </w:pPr>
          </w:p>
          <w:p w14:paraId="0B528F81" w14:textId="77777777" w:rsidR="006064C7" w:rsidRDefault="006064C7" w:rsidP="00EF52AA">
            <w:pPr>
              <w:rPr>
                <w:rFonts w:cstheme="minorHAnsi"/>
                <w:sz w:val="24"/>
                <w:szCs w:val="24"/>
              </w:rPr>
            </w:pPr>
            <w:r>
              <w:rPr>
                <w:rFonts w:cstheme="minorHAnsi"/>
                <w:sz w:val="24"/>
                <w:szCs w:val="24"/>
              </w:rPr>
              <w:t>Conoscenza e riflessione su elementi di diritto, legalità e solidarietà</w:t>
            </w:r>
          </w:p>
          <w:p w14:paraId="7957F7F7" w14:textId="77777777" w:rsidR="006064C7" w:rsidRDefault="006064C7" w:rsidP="00EF52AA"/>
        </w:tc>
        <w:tc>
          <w:tcPr>
            <w:tcW w:w="1926" w:type="dxa"/>
            <w:vMerge w:val="restart"/>
            <w:tcBorders>
              <w:top w:val="single" w:sz="12" w:space="0" w:color="auto"/>
            </w:tcBorders>
          </w:tcPr>
          <w:p w14:paraId="3ED0B019" w14:textId="77777777" w:rsidR="006064C7" w:rsidRDefault="006064C7" w:rsidP="00EF52AA">
            <w:pPr>
              <w:rPr>
                <w:rFonts w:cstheme="minorHAnsi"/>
                <w:sz w:val="24"/>
                <w:szCs w:val="24"/>
              </w:rPr>
            </w:pPr>
            <w:r>
              <w:rPr>
                <w:rFonts w:cstheme="minorHAnsi"/>
                <w:sz w:val="24"/>
                <w:szCs w:val="24"/>
              </w:rPr>
              <w:t>Competenza alfabetica funzionale</w:t>
            </w:r>
          </w:p>
          <w:p w14:paraId="6700822D" w14:textId="77777777" w:rsidR="006064C7" w:rsidRDefault="006064C7" w:rsidP="00EF52AA">
            <w:pPr>
              <w:rPr>
                <w:rFonts w:cstheme="minorHAnsi"/>
                <w:sz w:val="24"/>
                <w:szCs w:val="24"/>
              </w:rPr>
            </w:pPr>
          </w:p>
          <w:p w14:paraId="198EE30C" w14:textId="77777777" w:rsidR="006064C7" w:rsidRDefault="006064C7" w:rsidP="00EF52AA">
            <w:pPr>
              <w:rPr>
                <w:rFonts w:cstheme="minorHAnsi"/>
                <w:sz w:val="24"/>
                <w:szCs w:val="24"/>
              </w:rPr>
            </w:pPr>
            <w:r>
              <w:rPr>
                <w:rFonts w:cstheme="minorHAnsi"/>
                <w:sz w:val="24"/>
                <w:szCs w:val="24"/>
              </w:rPr>
              <w:t>Competenza multilinguistica</w:t>
            </w:r>
          </w:p>
          <w:p w14:paraId="19A91004" w14:textId="77777777" w:rsidR="006064C7" w:rsidRDefault="006064C7" w:rsidP="00EF52AA">
            <w:pPr>
              <w:rPr>
                <w:rFonts w:cstheme="minorHAnsi"/>
                <w:sz w:val="24"/>
                <w:szCs w:val="24"/>
              </w:rPr>
            </w:pPr>
          </w:p>
          <w:p w14:paraId="05D815F7"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4DCF5429" w14:textId="77777777" w:rsidR="006064C7" w:rsidRDefault="006064C7" w:rsidP="00EF52AA">
            <w:pPr>
              <w:rPr>
                <w:rFonts w:cstheme="minorHAnsi"/>
                <w:sz w:val="24"/>
                <w:szCs w:val="24"/>
              </w:rPr>
            </w:pPr>
          </w:p>
          <w:p w14:paraId="25DC81E9" w14:textId="77777777" w:rsidR="006064C7" w:rsidRDefault="006064C7" w:rsidP="00EF52AA">
            <w:pPr>
              <w:rPr>
                <w:rFonts w:cstheme="minorHAnsi"/>
                <w:sz w:val="24"/>
                <w:szCs w:val="24"/>
              </w:rPr>
            </w:pPr>
            <w:r>
              <w:rPr>
                <w:rFonts w:cstheme="minorHAnsi"/>
                <w:sz w:val="24"/>
                <w:szCs w:val="24"/>
              </w:rPr>
              <w:t>Competenza digitale</w:t>
            </w:r>
          </w:p>
          <w:p w14:paraId="17709965" w14:textId="77777777" w:rsidR="006064C7" w:rsidRDefault="006064C7" w:rsidP="00EF52AA">
            <w:pPr>
              <w:rPr>
                <w:rFonts w:cstheme="minorHAnsi"/>
                <w:sz w:val="24"/>
                <w:szCs w:val="24"/>
              </w:rPr>
            </w:pPr>
          </w:p>
          <w:p w14:paraId="55B971AF"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464B370B" w14:textId="77777777" w:rsidR="006064C7" w:rsidRDefault="006064C7" w:rsidP="00EF52AA">
            <w:pPr>
              <w:rPr>
                <w:rFonts w:cstheme="minorHAnsi"/>
                <w:sz w:val="24"/>
                <w:szCs w:val="24"/>
              </w:rPr>
            </w:pPr>
          </w:p>
          <w:p w14:paraId="4E8B6D1F" w14:textId="77777777" w:rsidR="006064C7" w:rsidRDefault="006064C7" w:rsidP="00EF52AA">
            <w:pPr>
              <w:rPr>
                <w:rFonts w:cstheme="minorHAnsi"/>
                <w:sz w:val="24"/>
                <w:szCs w:val="24"/>
              </w:rPr>
            </w:pPr>
            <w:r>
              <w:rPr>
                <w:rFonts w:cstheme="minorHAnsi"/>
                <w:sz w:val="24"/>
                <w:szCs w:val="24"/>
              </w:rPr>
              <w:t>Competenza in materia di cittadinanza</w:t>
            </w:r>
          </w:p>
          <w:p w14:paraId="55E62D14" w14:textId="77777777" w:rsidR="006064C7" w:rsidRDefault="006064C7" w:rsidP="00EF52AA">
            <w:pPr>
              <w:rPr>
                <w:rFonts w:cstheme="minorHAnsi"/>
                <w:sz w:val="24"/>
                <w:szCs w:val="24"/>
              </w:rPr>
            </w:pPr>
          </w:p>
          <w:p w14:paraId="7A5C4AE7" w14:textId="77777777" w:rsidR="006064C7" w:rsidRDefault="006064C7" w:rsidP="00EF52AA">
            <w:pPr>
              <w:rPr>
                <w:rFonts w:cstheme="minorHAnsi"/>
                <w:sz w:val="24"/>
                <w:szCs w:val="24"/>
              </w:rPr>
            </w:pPr>
            <w:r>
              <w:rPr>
                <w:rFonts w:cstheme="minorHAnsi"/>
                <w:sz w:val="24"/>
                <w:szCs w:val="24"/>
              </w:rPr>
              <w:t>Competenza imprenditoriale</w:t>
            </w:r>
          </w:p>
          <w:p w14:paraId="41B27CAC" w14:textId="77777777" w:rsidR="006064C7" w:rsidRDefault="006064C7" w:rsidP="00EF52AA">
            <w:pPr>
              <w:rPr>
                <w:rFonts w:cstheme="minorHAnsi"/>
                <w:sz w:val="24"/>
                <w:szCs w:val="24"/>
              </w:rPr>
            </w:pPr>
          </w:p>
          <w:p w14:paraId="7765BCF4"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150EE11E" w14:textId="77777777" w:rsidR="006064C7" w:rsidRDefault="006064C7" w:rsidP="00EF52AA"/>
        </w:tc>
        <w:tc>
          <w:tcPr>
            <w:tcW w:w="1926" w:type="dxa"/>
            <w:tcBorders>
              <w:top w:val="single" w:sz="12" w:space="0" w:color="auto"/>
            </w:tcBorders>
          </w:tcPr>
          <w:p w14:paraId="76DEF4C4" w14:textId="77777777" w:rsidR="006064C7" w:rsidRPr="001016D1"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 17 obiettivi dell’Agenda 2030.</w:t>
            </w:r>
          </w:p>
        </w:tc>
        <w:tc>
          <w:tcPr>
            <w:tcW w:w="1926" w:type="dxa"/>
            <w:tcBorders>
              <w:top w:val="single" w:sz="12" w:space="0" w:color="auto"/>
            </w:tcBorders>
          </w:tcPr>
          <w:p w14:paraId="6260FE3C" w14:textId="77777777" w:rsidR="006064C7" w:rsidRPr="001016D1"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i 17 obiettivi dell’Agenda 2030.</w:t>
            </w:r>
          </w:p>
        </w:tc>
      </w:tr>
      <w:tr w:rsidR="006064C7" w14:paraId="72E271B3" w14:textId="77777777" w:rsidTr="00FC2EA8">
        <w:tc>
          <w:tcPr>
            <w:tcW w:w="1925" w:type="dxa"/>
            <w:vMerge/>
          </w:tcPr>
          <w:p w14:paraId="0D2736D2" w14:textId="77777777" w:rsidR="006064C7" w:rsidRDefault="006064C7" w:rsidP="00EF52AA"/>
        </w:tc>
        <w:tc>
          <w:tcPr>
            <w:tcW w:w="1925" w:type="dxa"/>
            <w:vMerge/>
          </w:tcPr>
          <w:p w14:paraId="346EC26C" w14:textId="77777777" w:rsidR="006064C7" w:rsidRPr="00D0209F" w:rsidRDefault="006064C7" w:rsidP="00EF52AA">
            <w:pPr>
              <w:rPr>
                <w:rFonts w:cstheme="minorHAnsi"/>
                <w:sz w:val="24"/>
                <w:szCs w:val="24"/>
              </w:rPr>
            </w:pPr>
          </w:p>
        </w:tc>
        <w:tc>
          <w:tcPr>
            <w:tcW w:w="1926" w:type="dxa"/>
            <w:vMerge/>
          </w:tcPr>
          <w:p w14:paraId="1825828D" w14:textId="77777777" w:rsidR="006064C7" w:rsidRDefault="006064C7" w:rsidP="00EF52AA"/>
        </w:tc>
        <w:tc>
          <w:tcPr>
            <w:tcW w:w="1926" w:type="dxa"/>
          </w:tcPr>
          <w:p w14:paraId="720E227A" w14:textId="77777777" w:rsidR="006064C7" w:rsidRDefault="006064C7" w:rsidP="00EF52AA">
            <w:r>
              <w:t>Dimostrare impegno civico per la tutela dell’ambiente.</w:t>
            </w:r>
          </w:p>
        </w:tc>
        <w:tc>
          <w:tcPr>
            <w:tcW w:w="1926" w:type="dxa"/>
          </w:tcPr>
          <w:p w14:paraId="234D988F" w14:textId="77777777" w:rsidR="006064C7" w:rsidRDefault="006064C7" w:rsidP="00EF52AA">
            <w:r>
              <w:t>L’alunno è consapevole del suo ruolo di “modello” per i più piccoli, in merito ai comportamenti che si devono adottare per la tutela dell’ambiente.</w:t>
            </w:r>
          </w:p>
        </w:tc>
      </w:tr>
      <w:tr w:rsidR="006064C7" w:rsidRPr="00D93DA2" w14:paraId="62DE5E9D" w14:textId="77777777" w:rsidTr="00FC2EA8">
        <w:tc>
          <w:tcPr>
            <w:tcW w:w="1925" w:type="dxa"/>
            <w:vMerge/>
          </w:tcPr>
          <w:p w14:paraId="7430D25D" w14:textId="77777777" w:rsidR="006064C7" w:rsidRDefault="006064C7" w:rsidP="00EF52AA"/>
        </w:tc>
        <w:tc>
          <w:tcPr>
            <w:tcW w:w="1925" w:type="dxa"/>
            <w:vMerge/>
          </w:tcPr>
          <w:p w14:paraId="1003412F" w14:textId="77777777" w:rsidR="006064C7" w:rsidRDefault="006064C7" w:rsidP="00EF52AA">
            <w:pPr>
              <w:rPr>
                <w:rFonts w:cstheme="minorHAnsi"/>
                <w:sz w:val="24"/>
                <w:szCs w:val="24"/>
              </w:rPr>
            </w:pPr>
          </w:p>
        </w:tc>
        <w:tc>
          <w:tcPr>
            <w:tcW w:w="1926" w:type="dxa"/>
            <w:vMerge/>
          </w:tcPr>
          <w:p w14:paraId="67E8643D" w14:textId="77777777" w:rsidR="006064C7" w:rsidRDefault="006064C7" w:rsidP="00EF52AA"/>
        </w:tc>
        <w:tc>
          <w:tcPr>
            <w:tcW w:w="1926" w:type="dxa"/>
          </w:tcPr>
          <w:p w14:paraId="595A72E4" w14:textId="77777777" w:rsidR="006064C7" w:rsidRDefault="006064C7" w:rsidP="00EF52AA"/>
          <w:p w14:paraId="7DF682E5" w14:textId="77777777" w:rsidR="006064C7" w:rsidRDefault="006064C7" w:rsidP="00EF52AA">
            <w:r>
              <w:t>Promuovere comportamenti corretti e responsabili in riferimento allo sviluppo sostenibile.</w:t>
            </w:r>
          </w:p>
        </w:tc>
        <w:tc>
          <w:tcPr>
            <w:tcW w:w="1926" w:type="dxa"/>
          </w:tcPr>
          <w:p w14:paraId="750884DF" w14:textId="77777777" w:rsidR="006064C7" w:rsidRPr="00D93DA2"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sa riconoscere l’utilizzo corretto delle fonti energetiche, della raccolta differenziata, delle risorse ambientali e naturali.</w:t>
            </w:r>
          </w:p>
        </w:tc>
      </w:tr>
    </w:tbl>
    <w:p w14:paraId="654A1845" w14:textId="1E023AD0" w:rsidR="00FC2EA8" w:rsidRDefault="00FC2EA8"/>
    <w:p w14:paraId="5696F47C" w14:textId="05E018EF" w:rsidR="00FC2EA8" w:rsidRDefault="00FC2EA8"/>
    <w:p w14:paraId="01294153" w14:textId="474A2719" w:rsidR="00FC2EA8" w:rsidRDefault="00FC2EA8"/>
    <w:p w14:paraId="02CAC786"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3C3A464A" w14:textId="77777777" w:rsidTr="00FC2EA8">
        <w:tc>
          <w:tcPr>
            <w:tcW w:w="1925" w:type="dxa"/>
            <w:tcBorders>
              <w:top w:val="single" w:sz="12" w:space="0" w:color="auto"/>
              <w:left w:val="single" w:sz="12" w:space="0" w:color="auto"/>
              <w:bottom w:val="single" w:sz="12" w:space="0" w:color="auto"/>
              <w:right w:val="single" w:sz="12" w:space="0" w:color="auto"/>
            </w:tcBorders>
          </w:tcPr>
          <w:p w14:paraId="07E093C4"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4D917ACD"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6120F7F1"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48D4C0DA"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24F73F0B" w14:textId="77777777" w:rsidR="006064C7" w:rsidRPr="00D0209F" w:rsidRDefault="006064C7" w:rsidP="00EF52AA">
            <w:pPr>
              <w:rPr>
                <w:b/>
                <w:bCs/>
              </w:rPr>
            </w:pPr>
            <w:r w:rsidRPr="00D0209F">
              <w:rPr>
                <w:b/>
                <w:bCs/>
              </w:rPr>
              <w:t>Obiettivi</w:t>
            </w:r>
            <w:r>
              <w:rPr>
                <w:b/>
                <w:bCs/>
              </w:rPr>
              <w:t xml:space="preserve"> di apprendimento</w:t>
            </w:r>
          </w:p>
        </w:tc>
      </w:tr>
      <w:tr w:rsidR="006064C7" w14:paraId="2F3FAAFF" w14:textId="77777777" w:rsidTr="00FC2EA8">
        <w:tc>
          <w:tcPr>
            <w:tcW w:w="1925" w:type="dxa"/>
            <w:vMerge w:val="restart"/>
            <w:tcBorders>
              <w:top w:val="single" w:sz="12" w:space="0" w:color="auto"/>
            </w:tcBorders>
          </w:tcPr>
          <w:p w14:paraId="22A74EB0" w14:textId="77777777" w:rsidR="006064C7" w:rsidRPr="007C1D92" w:rsidRDefault="006064C7" w:rsidP="00EF52AA">
            <w:pPr>
              <w:rPr>
                <w:rFonts w:cstheme="minorHAnsi"/>
                <w:sz w:val="24"/>
                <w:szCs w:val="24"/>
                <w:u w:val="single"/>
              </w:rPr>
            </w:pPr>
            <w:r w:rsidRPr="007C1D92">
              <w:rPr>
                <w:rFonts w:cstheme="minorHAnsi"/>
                <w:sz w:val="24"/>
                <w:szCs w:val="24"/>
                <w:u w:val="single"/>
              </w:rPr>
              <w:t>Cittadinanza digitale</w:t>
            </w:r>
          </w:p>
          <w:p w14:paraId="07828C8F" w14:textId="77777777" w:rsidR="006064C7" w:rsidRDefault="006064C7" w:rsidP="00EF52AA"/>
        </w:tc>
        <w:tc>
          <w:tcPr>
            <w:tcW w:w="1925" w:type="dxa"/>
            <w:vMerge w:val="restart"/>
            <w:tcBorders>
              <w:top w:val="single" w:sz="12" w:space="0" w:color="auto"/>
            </w:tcBorders>
          </w:tcPr>
          <w:p w14:paraId="3656FC87" w14:textId="77777777" w:rsidR="006064C7" w:rsidRDefault="006064C7" w:rsidP="00EF52AA">
            <w:pPr>
              <w:rPr>
                <w:rFonts w:cstheme="minorHAnsi"/>
                <w:sz w:val="24"/>
                <w:szCs w:val="24"/>
              </w:rPr>
            </w:pPr>
            <w:r>
              <w:rPr>
                <w:rFonts w:cstheme="minorHAnsi"/>
                <w:sz w:val="24"/>
                <w:szCs w:val="24"/>
              </w:rPr>
              <w:t>1.a. Rispetto regole</w:t>
            </w:r>
          </w:p>
          <w:p w14:paraId="422291D2" w14:textId="77777777" w:rsidR="006064C7" w:rsidRDefault="006064C7" w:rsidP="00EF52AA">
            <w:pPr>
              <w:rPr>
                <w:rFonts w:cstheme="minorHAnsi"/>
                <w:sz w:val="24"/>
                <w:szCs w:val="24"/>
              </w:rPr>
            </w:pPr>
          </w:p>
          <w:p w14:paraId="434109C5" w14:textId="36F12140" w:rsidR="006064C7" w:rsidRDefault="006064C7" w:rsidP="00EF52AA">
            <w:pPr>
              <w:rPr>
                <w:rFonts w:cstheme="minorHAnsi"/>
                <w:sz w:val="24"/>
                <w:szCs w:val="24"/>
              </w:rPr>
            </w:pPr>
            <w:r>
              <w:rPr>
                <w:rFonts w:cstheme="minorHAnsi"/>
                <w:sz w:val="24"/>
                <w:szCs w:val="24"/>
              </w:rPr>
              <w:t xml:space="preserve">Gestione </w:t>
            </w:r>
            <w:r w:rsidR="008108A7">
              <w:rPr>
                <w:rFonts w:cstheme="minorHAnsi"/>
                <w:sz w:val="24"/>
                <w:szCs w:val="24"/>
              </w:rPr>
              <w:t>autonoma</w:t>
            </w:r>
            <w:r>
              <w:rPr>
                <w:rFonts w:cstheme="minorHAnsi"/>
                <w:sz w:val="24"/>
                <w:szCs w:val="24"/>
              </w:rPr>
              <w:t xml:space="preserve"> e responsabile dei mezzi informatici</w:t>
            </w:r>
          </w:p>
          <w:p w14:paraId="3120944C" w14:textId="77777777" w:rsidR="006064C7" w:rsidRDefault="006064C7" w:rsidP="00EF52AA"/>
        </w:tc>
        <w:tc>
          <w:tcPr>
            <w:tcW w:w="1926" w:type="dxa"/>
            <w:vMerge w:val="restart"/>
            <w:tcBorders>
              <w:top w:val="single" w:sz="12" w:space="0" w:color="auto"/>
            </w:tcBorders>
          </w:tcPr>
          <w:p w14:paraId="49E5F742" w14:textId="77777777" w:rsidR="006064C7" w:rsidRDefault="006064C7" w:rsidP="00EF52AA">
            <w:pPr>
              <w:rPr>
                <w:rFonts w:cstheme="minorHAnsi"/>
                <w:sz w:val="24"/>
                <w:szCs w:val="24"/>
              </w:rPr>
            </w:pPr>
            <w:r>
              <w:rPr>
                <w:rFonts w:cstheme="minorHAnsi"/>
                <w:sz w:val="24"/>
                <w:szCs w:val="24"/>
              </w:rPr>
              <w:t>Competenza alfabetica funzionale</w:t>
            </w:r>
          </w:p>
          <w:p w14:paraId="164B7C0A" w14:textId="77777777" w:rsidR="006064C7" w:rsidRDefault="006064C7" w:rsidP="00EF52AA">
            <w:pPr>
              <w:rPr>
                <w:rFonts w:cstheme="minorHAnsi"/>
                <w:sz w:val="24"/>
                <w:szCs w:val="24"/>
              </w:rPr>
            </w:pPr>
          </w:p>
          <w:p w14:paraId="68E25609" w14:textId="77777777" w:rsidR="006064C7" w:rsidRDefault="006064C7" w:rsidP="00EF52AA">
            <w:pPr>
              <w:rPr>
                <w:rFonts w:cstheme="minorHAnsi"/>
                <w:sz w:val="24"/>
                <w:szCs w:val="24"/>
              </w:rPr>
            </w:pPr>
            <w:r>
              <w:rPr>
                <w:rFonts w:cstheme="minorHAnsi"/>
                <w:sz w:val="24"/>
                <w:szCs w:val="24"/>
              </w:rPr>
              <w:t>Competenza multilinguistica</w:t>
            </w:r>
          </w:p>
          <w:p w14:paraId="4E0B7F45" w14:textId="77777777" w:rsidR="006064C7" w:rsidRDefault="006064C7" w:rsidP="00EF52AA">
            <w:pPr>
              <w:rPr>
                <w:rFonts w:cstheme="minorHAnsi"/>
                <w:sz w:val="24"/>
                <w:szCs w:val="24"/>
              </w:rPr>
            </w:pPr>
          </w:p>
          <w:p w14:paraId="2A1E5867"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69323531" w14:textId="77777777" w:rsidR="006064C7" w:rsidRDefault="006064C7" w:rsidP="00EF52AA">
            <w:pPr>
              <w:rPr>
                <w:rFonts w:cstheme="minorHAnsi"/>
                <w:sz w:val="24"/>
                <w:szCs w:val="24"/>
              </w:rPr>
            </w:pPr>
          </w:p>
          <w:p w14:paraId="462F8778" w14:textId="77777777" w:rsidR="006064C7" w:rsidRDefault="006064C7" w:rsidP="00EF52AA">
            <w:pPr>
              <w:rPr>
                <w:rFonts w:cstheme="minorHAnsi"/>
                <w:sz w:val="24"/>
                <w:szCs w:val="24"/>
              </w:rPr>
            </w:pPr>
            <w:r>
              <w:rPr>
                <w:rFonts w:cstheme="minorHAnsi"/>
                <w:sz w:val="24"/>
                <w:szCs w:val="24"/>
              </w:rPr>
              <w:t>Competenza digitale</w:t>
            </w:r>
          </w:p>
          <w:p w14:paraId="286CEB4D" w14:textId="77777777" w:rsidR="006064C7" w:rsidRDefault="006064C7" w:rsidP="00EF52AA">
            <w:pPr>
              <w:rPr>
                <w:rFonts w:cstheme="minorHAnsi"/>
                <w:sz w:val="24"/>
                <w:szCs w:val="24"/>
              </w:rPr>
            </w:pPr>
          </w:p>
          <w:p w14:paraId="758BA13E"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08B5B12D" w14:textId="77777777" w:rsidR="006064C7" w:rsidRDefault="006064C7" w:rsidP="00EF52AA">
            <w:pPr>
              <w:rPr>
                <w:rFonts w:cstheme="minorHAnsi"/>
                <w:sz w:val="24"/>
                <w:szCs w:val="24"/>
              </w:rPr>
            </w:pPr>
          </w:p>
          <w:p w14:paraId="3D5AC352" w14:textId="77777777" w:rsidR="006064C7" w:rsidRDefault="006064C7" w:rsidP="00EF52AA">
            <w:pPr>
              <w:rPr>
                <w:rFonts w:cstheme="minorHAnsi"/>
                <w:sz w:val="24"/>
                <w:szCs w:val="24"/>
              </w:rPr>
            </w:pPr>
            <w:r>
              <w:rPr>
                <w:rFonts w:cstheme="minorHAnsi"/>
                <w:sz w:val="24"/>
                <w:szCs w:val="24"/>
              </w:rPr>
              <w:t>Competenza in materia di cittadinanza</w:t>
            </w:r>
          </w:p>
          <w:p w14:paraId="5E03EE90" w14:textId="77777777" w:rsidR="006064C7" w:rsidRDefault="006064C7" w:rsidP="00EF52AA">
            <w:pPr>
              <w:rPr>
                <w:rFonts w:cstheme="minorHAnsi"/>
                <w:sz w:val="24"/>
                <w:szCs w:val="24"/>
              </w:rPr>
            </w:pPr>
          </w:p>
          <w:p w14:paraId="57E3F8FB" w14:textId="77777777" w:rsidR="006064C7" w:rsidRDefault="006064C7" w:rsidP="00EF52AA">
            <w:pPr>
              <w:rPr>
                <w:rFonts w:cstheme="minorHAnsi"/>
                <w:sz w:val="24"/>
                <w:szCs w:val="24"/>
              </w:rPr>
            </w:pPr>
            <w:r>
              <w:rPr>
                <w:rFonts w:cstheme="minorHAnsi"/>
                <w:sz w:val="24"/>
                <w:szCs w:val="24"/>
              </w:rPr>
              <w:t>Competenza imprenditoriale</w:t>
            </w:r>
          </w:p>
          <w:p w14:paraId="5FD399E3" w14:textId="77777777" w:rsidR="006064C7" w:rsidRDefault="006064C7" w:rsidP="00EF52AA">
            <w:pPr>
              <w:rPr>
                <w:rFonts w:cstheme="minorHAnsi"/>
                <w:sz w:val="24"/>
                <w:szCs w:val="24"/>
              </w:rPr>
            </w:pPr>
          </w:p>
          <w:p w14:paraId="53C37819"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0CE340BC" w14:textId="77777777" w:rsidR="006064C7" w:rsidRDefault="006064C7" w:rsidP="00EF52AA"/>
        </w:tc>
        <w:tc>
          <w:tcPr>
            <w:tcW w:w="1926" w:type="dxa"/>
            <w:tcBorders>
              <w:top w:val="single" w:sz="12" w:space="0" w:color="auto"/>
            </w:tcBorders>
          </w:tcPr>
          <w:p w14:paraId="0537241F" w14:textId="77777777" w:rsidR="006064C7" w:rsidRDefault="006064C7" w:rsidP="00EF52AA">
            <w:r>
              <w:t>Conoscere le norme di comportamento da osservare per un utilizzo corretto delle tecnologie digitali.</w:t>
            </w:r>
          </w:p>
        </w:tc>
        <w:tc>
          <w:tcPr>
            <w:tcW w:w="1926" w:type="dxa"/>
            <w:tcBorders>
              <w:top w:val="single" w:sz="12" w:space="0" w:color="auto"/>
            </w:tcBorders>
          </w:tcPr>
          <w:p w14:paraId="2F71791A" w14:textId="77777777" w:rsidR="006064C7" w:rsidRDefault="006064C7" w:rsidP="00EF52AA">
            <w:r>
              <w:t>L’alunno utilizza i mezzi digitali presenti in classe attenendosi alle regole stabilite dalla comunità scolastica.</w:t>
            </w:r>
          </w:p>
        </w:tc>
      </w:tr>
      <w:tr w:rsidR="006064C7" w14:paraId="4369C018" w14:textId="77777777" w:rsidTr="00FC2EA8">
        <w:tc>
          <w:tcPr>
            <w:tcW w:w="1925" w:type="dxa"/>
            <w:vMerge/>
          </w:tcPr>
          <w:p w14:paraId="388FB63B" w14:textId="77777777" w:rsidR="006064C7" w:rsidRDefault="006064C7" w:rsidP="00EF52AA"/>
        </w:tc>
        <w:tc>
          <w:tcPr>
            <w:tcW w:w="1925" w:type="dxa"/>
            <w:vMerge/>
          </w:tcPr>
          <w:p w14:paraId="7C4EB4BF" w14:textId="77777777" w:rsidR="006064C7" w:rsidRPr="00D0209F" w:rsidRDefault="006064C7" w:rsidP="00EF52AA">
            <w:pPr>
              <w:rPr>
                <w:rFonts w:cstheme="minorHAnsi"/>
                <w:sz w:val="24"/>
                <w:szCs w:val="24"/>
              </w:rPr>
            </w:pPr>
          </w:p>
        </w:tc>
        <w:tc>
          <w:tcPr>
            <w:tcW w:w="1926" w:type="dxa"/>
            <w:vMerge/>
          </w:tcPr>
          <w:p w14:paraId="7278EFE1" w14:textId="77777777" w:rsidR="006064C7" w:rsidRDefault="006064C7" w:rsidP="00EF52AA"/>
        </w:tc>
        <w:tc>
          <w:tcPr>
            <w:tcW w:w="1926" w:type="dxa"/>
          </w:tcPr>
          <w:p w14:paraId="24978B8B" w14:textId="77777777" w:rsidR="006064C7" w:rsidRDefault="006064C7" w:rsidP="00EF52AA">
            <w:r>
              <w:t>Formare gli alunni alla cittadinanza digitale.</w:t>
            </w:r>
          </w:p>
        </w:tc>
        <w:tc>
          <w:tcPr>
            <w:tcW w:w="1926" w:type="dxa"/>
          </w:tcPr>
          <w:p w14:paraId="64D11043" w14:textId="77777777" w:rsidR="006064C7" w:rsidRDefault="006064C7" w:rsidP="00EF52AA">
            <w:r>
              <w:t>L’alunno sa esercitare il proprio diritto alla cittadinanza attiva attraverso l’uso corretto delle tecnologie digitali.</w:t>
            </w:r>
          </w:p>
        </w:tc>
      </w:tr>
      <w:tr w:rsidR="006064C7" w14:paraId="595A1909" w14:textId="77777777" w:rsidTr="00FC2EA8">
        <w:tc>
          <w:tcPr>
            <w:tcW w:w="1925" w:type="dxa"/>
            <w:vMerge/>
          </w:tcPr>
          <w:p w14:paraId="4AFB25D2" w14:textId="77777777" w:rsidR="006064C7" w:rsidRDefault="006064C7" w:rsidP="00EF52AA"/>
        </w:tc>
        <w:tc>
          <w:tcPr>
            <w:tcW w:w="1925" w:type="dxa"/>
            <w:vMerge/>
          </w:tcPr>
          <w:p w14:paraId="1FE6BF9C" w14:textId="77777777" w:rsidR="006064C7" w:rsidRDefault="006064C7" w:rsidP="00EF52AA">
            <w:pPr>
              <w:rPr>
                <w:rFonts w:cstheme="minorHAnsi"/>
                <w:sz w:val="24"/>
                <w:szCs w:val="24"/>
              </w:rPr>
            </w:pPr>
          </w:p>
        </w:tc>
        <w:tc>
          <w:tcPr>
            <w:tcW w:w="1926" w:type="dxa"/>
            <w:vMerge/>
          </w:tcPr>
          <w:p w14:paraId="725180BC" w14:textId="77777777" w:rsidR="006064C7" w:rsidRDefault="006064C7" w:rsidP="00EF52AA"/>
        </w:tc>
        <w:tc>
          <w:tcPr>
            <w:tcW w:w="1926" w:type="dxa"/>
          </w:tcPr>
          <w:p w14:paraId="3BC4ADEC" w14:textId="77777777" w:rsidR="006064C7" w:rsidRDefault="006064C7" w:rsidP="00EF52AA">
            <w:r>
              <w:t>Iniziare a riconoscere in modo critico le caratteristiche, le funzioni e i limiti della tecnologia.</w:t>
            </w:r>
          </w:p>
        </w:tc>
        <w:tc>
          <w:tcPr>
            <w:tcW w:w="1926" w:type="dxa"/>
          </w:tcPr>
          <w:p w14:paraId="035119DE" w14:textId="77777777" w:rsidR="006064C7" w:rsidRDefault="006064C7" w:rsidP="00EF52AA">
            <w:r>
              <w:t>L’alunno inizia a conoscere le potenzialità, i limiti e i rischi dell’uso delle risorse digitali.</w:t>
            </w:r>
          </w:p>
        </w:tc>
      </w:tr>
    </w:tbl>
    <w:p w14:paraId="45EB2D5C" w14:textId="77777777" w:rsidR="000F7961" w:rsidRDefault="000F7961" w:rsidP="000F7961">
      <w:pPr>
        <w:rPr>
          <w:rFonts w:cstheme="minorHAnsi"/>
          <w:b/>
          <w:bCs/>
          <w:sz w:val="24"/>
          <w:szCs w:val="24"/>
        </w:rPr>
      </w:pPr>
    </w:p>
    <w:p w14:paraId="6A37FDFB" w14:textId="1CB08EB6" w:rsidR="000F7961" w:rsidRDefault="000F7961" w:rsidP="000F7961">
      <w:pPr>
        <w:rPr>
          <w:rFonts w:cstheme="minorHAnsi"/>
          <w:b/>
          <w:bCs/>
          <w:sz w:val="24"/>
          <w:szCs w:val="24"/>
        </w:rPr>
      </w:pPr>
    </w:p>
    <w:p w14:paraId="3C5F9ECE" w14:textId="3B5C11A3" w:rsidR="006064C7" w:rsidRDefault="006064C7" w:rsidP="000F7961">
      <w:pPr>
        <w:rPr>
          <w:rFonts w:cstheme="minorHAnsi"/>
          <w:b/>
          <w:bCs/>
          <w:sz w:val="24"/>
          <w:szCs w:val="24"/>
        </w:rPr>
      </w:pPr>
    </w:p>
    <w:p w14:paraId="561D7B05" w14:textId="440562BB" w:rsidR="006064C7" w:rsidRDefault="006064C7" w:rsidP="000F7961">
      <w:pPr>
        <w:rPr>
          <w:rFonts w:cstheme="minorHAnsi"/>
          <w:b/>
          <w:bCs/>
          <w:sz w:val="24"/>
          <w:szCs w:val="24"/>
        </w:rPr>
      </w:pPr>
    </w:p>
    <w:p w14:paraId="1DA979B3" w14:textId="09AE92BC" w:rsidR="006064C7" w:rsidRDefault="006064C7" w:rsidP="000F7961">
      <w:pPr>
        <w:rPr>
          <w:rFonts w:cstheme="minorHAnsi"/>
          <w:b/>
          <w:bCs/>
          <w:sz w:val="24"/>
          <w:szCs w:val="24"/>
        </w:rPr>
      </w:pPr>
    </w:p>
    <w:tbl>
      <w:tblPr>
        <w:tblStyle w:val="Grigliatabella"/>
        <w:tblW w:w="0" w:type="auto"/>
        <w:tblLook w:val="04A0" w:firstRow="1" w:lastRow="0" w:firstColumn="1" w:lastColumn="0" w:noHBand="0" w:noVBand="1"/>
      </w:tblPr>
      <w:tblGrid>
        <w:gridCol w:w="1925"/>
        <w:gridCol w:w="1925"/>
        <w:gridCol w:w="1926"/>
        <w:gridCol w:w="1926"/>
        <w:gridCol w:w="1926"/>
      </w:tblGrid>
      <w:tr w:rsidR="006064C7" w14:paraId="110BD2CA" w14:textId="77777777" w:rsidTr="00EF52AA">
        <w:tc>
          <w:tcPr>
            <w:tcW w:w="9628" w:type="dxa"/>
            <w:gridSpan w:val="5"/>
            <w:tcBorders>
              <w:top w:val="nil"/>
              <w:left w:val="nil"/>
              <w:bottom w:val="single" w:sz="12" w:space="0" w:color="auto"/>
              <w:right w:val="nil"/>
            </w:tcBorders>
          </w:tcPr>
          <w:p w14:paraId="49AE417A" w14:textId="65A968AE" w:rsidR="006064C7" w:rsidRDefault="006064C7" w:rsidP="00EF52AA">
            <w:pPr>
              <w:jc w:val="center"/>
              <w:rPr>
                <w:b/>
                <w:bCs/>
                <w:sz w:val="32"/>
                <w:szCs w:val="32"/>
              </w:rPr>
            </w:pPr>
            <w:r w:rsidRPr="006C6565">
              <w:rPr>
                <w:b/>
                <w:bCs/>
                <w:sz w:val="32"/>
                <w:szCs w:val="32"/>
              </w:rPr>
              <w:t xml:space="preserve">Classe </w:t>
            </w:r>
            <w:r>
              <w:rPr>
                <w:b/>
                <w:bCs/>
                <w:sz w:val="32"/>
                <w:szCs w:val="32"/>
              </w:rPr>
              <w:t>Quinta</w:t>
            </w:r>
          </w:p>
          <w:p w14:paraId="2F21B5A7" w14:textId="77777777" w:rsidR="00FC2EA8" w:rsidRPr="006C6565" w:rsidRDefault="00FC2EA8" w:rsidP="00EF52AA">
            <w:pPr>
              <w:jc w:val="center"/>
              <w:rPr>
                <w:b/>
                <w:bCs/>
                <w:sz w:val="32"/>
                <w:szCs w:val="32"/>
              </w:rPr>
            </w:pPr>
          </w:p>
          <w:p w14:paraId="3D12B08C" w14:textId="77777777" w:rsidR="006064C7" w:rsidRDefault="006064C7" w:rsidP="00EF52AA">
            <w:pPr>
              <w:jc w:val="center"/>
            </w:pPr>
          </w:p>
        </w:tc>
      </w:tr>
      <w:tr w:rsidR="006064C7" w:rsidRPr="00D0209F" w14:paraId="1E06CAC4" w14:textId="77777777" w:rsidTr="00EF52AA">
        <w:tc>
          <w:tcPr>
            <w:tcW w:w="1925" w:type="dxa"/>
            <w:tcBorders>
              <w:top w:val="single" w:sz="12" w:space="0" w:color="auto"/>
              <w:left w:val="single" w:sz="12" w:space="0" w:color="auto"/>
              <w:bottom w:val="single" w:sz="12" w:space="0" w:color="auto"/>
              <w:right w:val="single" w:sz="12" w:space="0" w:color="auto"/>
            </w:tcBorders>
          </w:tcPr>
          <w:p w14:paraId="0DA24064"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248CE7DD"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4CA7D137"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5D121334"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1977A522" w14:textId="77777777" w:rsidR="006064C7" w:rsidRPr="00D0209F" w:rsidRDefault="006064C7" w:rsidP="00EF52AA">
            <w:pPr>
              <w:rPr>
                <w:b/>
                <w:bCs/>
              </w:rPr>
            </w:pPr>
            <w:r w:rsidRPr="00D0209F">
              <w:rPr>
                <w:b/>
                <w:bCs/>
              </w:rPr>
              <w:t>Obiettivi</w:t>
            </w:r>
            <w:r>
              <w:rPr>
                <w:b/>
                <w:bCs/>
              </w:rPr>
              <w:t xml:space="preserve"> di apprendimento</w:t>
            </w:r>
          </w:p>
        </w:tc>
      </w:tr>
      <w:tr w:rsidR="006064C7" w:rsidRPr="00546355" w14:paraId="2D01ED0A" w14:textId="77777777" w:rsidTr="00EF52AA">
        <w:tc>
          <w:tcPr>
            <w:tcW w:w="1925" w:type="dxa"/>
            <w:vMerge w:val="restart"/>
            <w:tcBorders>
              <w:top w:val="single" w:sz="12" w:space="0" w:color="auto"/>
            </w:tcBorders>
          </w:tcPr>
          <w:p w14:paraId="059D8AA3" w14:textId="00662C03" w:rsidR="006064C7" w:rsidRPr="005B4CBE" w:rsidRDefault="005B4CBE" w:rsidP="00EF52AA">
            <w:pPr>
              <w:rPr>
                <w:u w:val="single"/>
              </w:rPr>
            </w:pPr>
            <w:r w:rsidRPr="005B4CBE">
              <w:rPr>
                <w:u w:val="single"/>
              </w:rPr>
              <w:t>Costituzione, diritto (nazionale e internazionale), legalità e solidarietà.</w:t>
            </w:r>
          </w:p>
        </w:tc>
        <w:tc>
          <w:tcPr>
            <w:tcW w:w="1925" w:type="dxa"/>
            <w:vMerge w:val="restart"/>
            <w:tcBorders>
              <w:top w:val="single" w:sz="12" w:space="0" w:color="auto"/>
            </w:tcBorders>
          </w:tcPr>
          <w:p w14:paraId="07DC42FE" w14:textId="77777777" w:rsidR="006064C7" w:rsidRDefault="006064C7" w:rsidP="00EF52AA">
            <w:pPr>
              <w:rPr>
                <w:rFonts w:cstheme="minorHAnsi"/>
                <w:sz w:val="24"/>
                <w:szCs w:val="24"/>
              </w:rPr>
            </w:pPr>
            <w:r>
              <w:rPr>
                <w:rFonts w:cstheme="minorHAnsi"/>
                <w:sz w:val="24"/>
                <w:szCs w:val="24"/>
              </w:rPr>
              <w:t xml:space="preserve">1a. Rispetto </w:t>
            </w:r>
          </w:p>
          <w:p w14:paraId="2802D175" w14:textId="77777777" w:rsidR="006064C7" w:rsidRDefault="006064C7" w:rsidP="00EF52AA">
            <w:pPr>
              <w:rPr>
                <w:rFonts w:cstheme="minorHAnsi"/>
                <w:sz w:val="24"/>
                <w:szCs w:val="24"/>
              </w:rPr>
            </w:pPr>
            <w:r>
              <w:rPr>
                <w:rFonts w:cstheme="minorHAnsi"/>
                <w:sz w:val="24"/>
                <w:szCs w:val="24"/>
              </w:rPr>
              <w:t>Regole</w:t>
            </w:r>
          </w:p>
          <w:p w14:paraId="0F2A3E6A" w14:textId="77777777" w:rsidR="006064C7" w:rsidRDefault="006064C7" w:rsidP="00EF52AA">
            <w:pPr>
              <w:rPr>
                <w:rFonts w:cstheme="minorHAnsi"/>
                <w:sz w:val="24"/>
                <w:szCs w:val="24"/>
              </w:rPr>
            </w:pPr>
          </w:p>
          <w:p w14:paraId="62A911DE" w14:textId="77777777" w:rsidR="006064C7" w:rsidRDefault="006064C7" w:rsidP="00EF52AA">
            <w:pPr>
              <w:rPr>
                <w:rFonts w:cstheme="minorHAnsi"/>
                <w:sz w:val="24"/>
                <w:szCs w:val="24"/>
              </w:rPr>
            </w:pPr>
            <w:r>
              <w:rPr>
                <w:rFonts w:cstheme="minorHAnsi"/>
                <w:sz w:val="24"/>
                <w:szCs w:val="24"/>
              </w:rPr>
              <w:t>1b. Convivenza civile</w:t>
            </w:r>
          </w:p>
          <w:p w14:paraId="0B1F55AE" w14:textId="77777777" w:rsidR="006064C7" w:rsidRPr="00D0209F" w:rsidRDefault="006064C7" w:rsidP="00EF52AA">
            <w:pPr>
              <w:rPr>
                <w:rFonts w:cstheme="minorHAnsi"/>
                <w:sz w:val="24"/>
                <w:szCs w:val="24"/>
              </w:rPr>
            </w:pPr>
          </w:p>
          <w:p w14:paraId="4C26BA7E" w14:textId="77777777" w:rsidR="006064C7" w:rsidRDefault="006064C7" w:rsidP="00EF52AA">
            <w:r>
              <w:rPr>
                <w:rFonts w:cstheme="minorHAnsi"/>
                <w:sz w:val="24"/>
                <w:szCs w:val="24"/>
              </w:rPr>
              <w:t>Conoscenza e riflessione su elementi di diritto, legalità e solidarietà</w:t>
            </w:r>
          </w:p>
        </w:tc>
        <w:tc>
          <w:tcPr>
            <w:tcW w:w="1926" w:type="dxa"/>
            <w:vMerge w:val="restart"/>
            <w:tcBorders>
              <w:top w:val="single" w:sz="12" w:space="0" w:color="auto"/>
            </w:tcBorders>
          </w:tcPr>
          <w:p w14:paraId="04CD5C27" w14:textId="77777777" w:rsidR="006064C7" w:rsidRDefault="006064C7" w:rsidP="00EF52AA">
            <w:pPr>
              <w:rPr>
                <w:rFonts w:cstheme="minorHAnsi"/>
                <w:sz w:val="24"/>
                <w:szCs w:val="24"/>
              </w:rPr>
            </w:pPr>
            <w:r>
              <w:rPr>
                <w:rFonts w:cstheme="minorHAnsi"/>
                <w:sz w:val="24"/>
                <w:szCs w:val="24"/>
              </w:rPr>
              <w:t>Competenza alfabetica funzionale</w:t>
            </w:r>
          </w:p>
          <w:p w14:paraId="5554F89E" w14:textId="77777777" w:rsidR="006064C7" w:rsidRDefault="006064C7" w:rsidP="00EF52AA">
            <w:pPr>
              <w:rPr>
                <w:rFonts w:cstheme="minorHAnsi"/>
                <w:sz w:val="24"/>
                <w:szCs w:val="24"/>
              </w:rPr>
            </w:pPr>
          </w:p>
          <w:p w14:paraId="37D2A4EF" w14:textId="77777777" w:rsidR="006064C7" w:rsidRDefault="006064C7" w:rsidP="00EF52AA">
            <w:pPr>
              <w:rPr>
                <w:rFonts w:cstheme="minorHAnsi"/>
                <w:sz w:val="24"/>
                <w:szCs w:val="24"/>
              </w:rPr>
            </w:pPr>
            <w:r>
              <w:rPr>
                <w:rFonts w:cstheme="minorHAnsi"/>
                <w:sz w:val="24"/>
                <w:szCs w:val="24"/>
              </w:rPr>
              <w:t>Competenza multilinguistica</w:t>
            </w:r>
          </w:p>
          <w:p w14:paraId="270E2F01" w14:textId="77777777" w:rsidR="006064C7" w:rsidRDefault="006064C7" w:rsidP="00EF52AA">
            <w:pPr>
              <w:rPr>
                <w:rFonts w:cstheme="minorHAnsi"/>
                <w:sz w:val="24"/>
                <w:szCs w:val="24"/>
              </w:rPr>
            </w:pPr>
          </w:p>
          <w:p w14:paraId="662E0C75"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0FA0CF34" w14:textId="77777777" w:rsidR="006064C7" w:rsidRDefault="006064C7" w:rsidP="00EF52AA">
            <w:pPr>
              <w:rPr>
                <w:rFonts w:cstheme="minorHAnsi"/>
                <w:sz w:val="24"/>
                <w:szCs w:val="24"/>
              </w:rPr>
            </w:pPr>
          </w:p>
          <w:p w14:paraId="2739CA8B" w14:textId="77777777" w:rsidR="006064C7" w:rsidRDefault="006064C7" w:rsidP="00EF52AA">
            <w:pPr>
              <w:rPr>
                <w:rFonts w:cstheme="minorHAnsi"/>
                <w:sz w:val="24"/>
                <w:szCs w:val="24"/>
              </w:rPr>
            </w:pPr>
            <w:r>
              <w:rPr>
                <w:rFonts w:cstheme="minorHAnsi"/>
                <w:sz w:val="24"/>
                <w:szCs w:val="24"/>
              </w:rPr>
              <w:t>Competenza digitale</w:t>
            </w:r>
          </w:p>
          <w:p w14:paraId="6F1C095D" w14:textId="77777777" w:rsidR="006064C7" w:rsidRDefault="006064C7" w:rsidP="00EF52AA">
            <w:pPr>
              <w:rPr>
                <w:rFonts w:cstheme="minorHAnsi"/>
                <w:sz w:val="24"/>
                <w:szCs w:val="24"/>
              </w:rPr>
            </w:pPr>
          </w:p>
          <w:p w14:paraId="21A030F2"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198266A5" w14:textId="77777777" w:rsidR="006064C7" w:rsidRDefault="006064C7" w:rsidP="00EF52AA">
            <w:pPr>
              <w:rPr>
                <w:rFonts w:cstheme="minorHAnsi"/>
                <w:sz w:val="24"/>
                <w:szCs w:val="24"/>
              </w:rPr>
            </w:pPr>
          </w:p>
          <w:p w14:paraId="3AA87A4B" w14:textId="77777777" w:rsidR="006064C7" w:rsidRDefault="006064C7" w:rsidP="00EF52AA">
            <w:pPr>
              <w:rPr>
                <w:rFonts w:cstheme="minorHAnsi"/>
                <w:sz w:val="24"/>
                <w:szCs w:val="24"/>
              </w:rPr>
            </w:pPr>
            <w:r>
              <w:rPr>
                <w:rFonts w:cstheme="minorHAnsi"/>
                <w:sz w:val="24"/>
                <w:szCs w:val="24"/>
              </w:rPr>
              <w:t>Competenza in materia di cittadinanza</w:t>
            </w:r>
          </w:p>
          <w:p w14:paraId="6C686B7B" w14:textId="77777777" w:rsidR="006064C7" w:rsidRDefault="006064C7" w:rsidP="00EF52AA">
            <w:pPr>
              <w:rPr>
                <w:rFonts w:cstheme="minorHAnsi"/>
                <w:sz w:val="24"/>
                <w:szCs w:val="24"/>
              </w:rPr>
            </w:pPr>
          </w:p>
          <w:p w14:paraId="7CF03E86" w14:textId="77777777" w:rsidR="006064C7" w:rsidRDefault="006064C7" w:rsidP="00EF52AA">
            <w:pPr>
              <w:rPr>
                <w:rFonts w:cstheme="minorHAnsi"/>
                <w:sz w:val="24"/>
                <w:szCs w:val="24"/>
              </w:rPr>
            </w:pPr>
            <w:r>
              <w:rPr>
                <w:rFonts w:cstheme="minorHAnsi"/>
                <w:sz w:val="24"/>
                <w:szCs w:val="24"/>
              </w:rPr>
              <w:t>Competenza imprenditoriale</w:t>
            </w:r>
          </w:p>
          <w:p w14:paraId="279B89CD" w14:textId="77777777" w:rsidR="006064C7" w:rsidRDefault="006064C7" w:rsidP="00EF52AA">
            <w:pPr>
              <w:rPr>
                <w:rFonts w:cstheme="minorHAnsi"/>
                <w:sz w:val="24"/>
                <w:szCs w:val="24"/>
              </w:rPr>
            </w:pPr>
          </w:p>
          <w:p w14:paraId="15023F56" w14:textId="77777777" w:rsidR="006064C7" w:rsidRDefault="006064C7" w:rsidP="00EF52AA">
            <w:pPr>
              <w:rPr>
                <w:rFonts w:cstheme="minorHAnsi"/>
                <w:sz w:val="24"/>
                <w:szCs w:val="24"/>
              </w:rPr>
            </w:pPr>
            <w:r>
              <w:rPr>
                <w:rFonts w:cstheme="minorHAnsi"/>
                <w:sz w:val="24"/>
                <w:szCs w:val="24"/>
              </w:rPr>
              <w:t>Competenza in materia di consapevolezza ed espressione culturali</w:t>
            </w:r>
          </w:p>
          <w:p w14:paraId="1244931F" w14:textId="77777777" w:rsidR="006064C7" w:rsidRDefault="006064C7" w:rsidP="00EF52AA">
            <w:pPr>
              <w:rPr>
                <w:rFonts w:cstheme="minorHAnsi"/>
                <w:sz w:val="24"/>
                <w:szCs w:val="24"/>
              </w:rPr>
            </w:pPr>
          </w:p>
          <w:p w14:paraId="6BCCCDAC" w14:textId="77777777" w:rsidR="006064C7" w:rsidRDefault="006064C7" w:rsidP="00EF52AA">
            <w:pPr>
              <w:rPr>
                <w:rFonts w:cstheme="minorHAnsi"/>
                <w:sz w:val="24"/>
                <w:szCs w:val="24"/>
              </w:rPr>
            </w:pPr>
          </w:p>
          <w:p w14:paraId="2AFB2F47" w14:textId="77777777" w:rsidR="006064C7" w:rsidRPr="00D00616" w:rsidRDefault="006064C7" w:rsidP="00EF52AA">
            <w:pPr>
              <w:rPr>
                <w:rFonts w:cstheme="minorHAnsi"/>
                <w:sz w:val="24"/>
                <w:szCs w:val="24"/>
              </w:rPr>
            </w:pPr>
          </w:p>
          <w:p w14:paraId="015190F0" w14:textId="77777777" w:rsidR="006064C7" w:rsidRDefault="006064C7" w:rsidP="00EF52AA"/>
        </w:tc>
        <w:tc>
          <w:tcPr>
            <w:tcW w:w="1926" w:type="dxa"/>
            <w:tcBorders>
              <w:top w:val="single" w:sz="12" w:space="0" w:color="auto"/>
            </w:tcBorders>
          </w:tcPr>
          <w:p w14:paraId="3131E802" w14:textId="77777777" w:rsidR="006064C7" w:rsidRDefault="006064C7" w:rsidP="00EF52AA"/>
          <w:p w14:paraId="629E5DA2" w14:textId="77777777" w:rsidR="006064C7" w:rsidRDefault="006064C7" w:rsidP="00EF52AA">
            <w:r>
              <w:t>Acquisire il concetto di cittadinanza in rapporto alle nazioni, all’Europa e al mondo.</w:t>
            </w:r>
          </w:p>
          <w:p w14:paraId="707AEB13" w14:textId="77777777" w:rsidR="006064C7" w:rsidRDefault="006064C7" w:rsidP="00EF52AA"/>
        </w:tc>
        <w:tc>
          <w:tcPr>
            <w:tcW w:w="1926" w:type="dxa"/>
            <w:tcBorders>
              <w:top w:val="single" w:sz="12" w:space="0" w:color="auto"/>
            </w:tcBorders>
          </w:tcPr>
          <w:p w14:paraId="36992A8B"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esprime riflessioni sui valori della convivenza, della democrazia e della cittadinanza.</w:t>
            </w:r>
          </w:p>
        </w:tc>
      </w:tr>
      <w:tr w:rsidR="006064C7" w14:paraId="2E91B5D8" w14:textId="77777777" w:rsidTr="00EF52AA">
        <w:tc>
          <w:tcPr>
            <w:tcW w:w="1925" w:type="dxa"/>
            <w:vMerge/>
          </w:tcPr>
          <w:p w14:paraId="3DEF6A9B" w14:textId="77777777" w:rsidR="006064C7" w:rsidRDefault="006064C7" w:rsidP="00EF52AA"/>
        </w:tc>
        <w:tc>
          <w:tcPr>
            <w:tcW w:w="1925" w:type="dxa"/>
            <w:vMerge/>
          </w:tcPr>
          <w:p w14:paraId="24D98B36" w14:textId="77777777" w:rsidR="006064C7" w:rsidRPr="00D0209F" w:rsidRDefault="006064C7" w:rsidP="00EF52AA">
            <w:pPr>
              <w:rPr>
                <w:rFonts w:cstheme="minorHAnsi"/>
                <w:sz w:val="24"/>
                <w:szCs w:val="24"/>
              </w:rPr>
            </w:pPr>
          </w:p>
        </w:tc>
        <w:tc>
          <w:tcPr>
            <w:tcW w:w="1926" w:type="dxa"/>
            <w:vMerge/>
          </w:tcPr>
          <w:p w14:paraId="48BE545C" w14:textId="77777777" w:rsidR="006064C7" w:rsidRDefault="006064C7" w:rsidP="00EF52AA"/>
        </w:tc>
        <w:tc>
          <w:tcPr>
            <w:tcW w:w="1926" w:type="dxa"/>
          </w:tcPr>
          <w:p w14:paraId="48B71AAC"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 principi fondamentali della Costituzione.</w:t>
            </w:r>
          </w:p>
        </w:tc>
        <w:tc>
          <w:tcPr>
            <w:tcW w:w="1926" w:type="dxa"/>
          </w:tcPr>
          <w:p w14:paraId="33871CBD" w14:textId="77777777" w:rsidR="006064C7" w:rsidRDefault="006064C7" w:rsidP="00EF52AA"/>
          <w:p w14:paraId="616659D9" w14:textId="77777777" w:rsidR="006064C7" w:rsidRDefault="006064C7" w:rsidP="00EF52AA">
            <w:r>
              <w:t xml:space="preserve">L’alunno conosce i valori costituzionali, i diritti e doveri dell’uomo e del cittadino e sa metterli in pratica nella propria comunità scolastica. </w:t>
            </w:r>
          </w:p>
        </w:tc>
      </w:tr>
      <w:tr w:rsidR="006064C7" w:rsidRPr="00546355" w14:paraId="73BF1898" w14:textId="77777777" w:rsidTr="00EF52AA">
        <w:tc>
          <w:tcPr>
            <w:tcW w:w="1925" w:type="dxa"/>
            <w:vMerge/>
          </w:tcPr>
          <w:p w14:paraId="26F9FB68" w14:textId="77777777" w:rsidR="006064C7" w:rsidRDefault="006064C7" w:rsidP="00EF52AA"/>
        </w:tc>
        <w:tc>
          <w:tcPr>
            <w:tcW w:w="1925" w:type="dxa"/>
            <w:vMerge/>
          </w:tcPr>
          <w:p w14:paraId="5F2E99C0" w14:textId="77777777" w:rsidR="006064C7" w:rsidRDefault="006064C7" w:rsidP="00EF52AA">
            <w:pPr>
              <w:rPr>
                <w:rFonts w:cstheme="minorHAnsi"/>
                <w:sz w:val="24"/>
                <w:szCs w:val="24"/>
              </w:rPr>
            </w:pPr>
          </w:p>
        </w:tc>
        <w:tc>
          <w:tcPr>
            <w:tcW w:w="1926" w:type="dxa"/>
            <w:vMerge/>
          </w:tcPr>
          <w:p w14:paraId="19CD33D8" w14:textId="77777777" w:rsidR="006064C7" w:rsidRDefault="006064C7" w:rsidP="00EF52AA"/>
        </w:tc>
        <w:tc>
          <w:tcPr>
            <w:tcW w:w="1926" w:type="dxa"/>
          </w:tcPr>
          <w:p w14:paraId="704A97D1"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alcuni articoli della Dichiarazione Universale dei diritti dell’uomo e del bambino.</w:t>
            </w:r>
          </w:p>
        </w:tc>
        <w:tc>
          <w:tcPr>
            <w:tcW w:w="1926" w:type="dxa"/>
          </w:tcPr>
          <w:p w14:paraId="78AF2F86" w14:textId="77777777" w:rsidR="006064C7" w:rsidRPr="00546355"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l’importanza della Dichiarazione Universale dei diritti del fanciullo e della Convenzione Internazionale dei diritti dell’infanzia.</w:t>
            </w:r>
          </w:p>
        </w:tc>
      </w:tr>
      <w:tr w:rsidR="006064C7" w14:paraId="54CD8815" w14:textId="77777777" w:rsidTr="00EF52AA">
        <w:trPr>
          <w:trHeight w:val="1959"/>
        </w:trPr>
        <w:tc>
          <w:tcPr>
            <w:tcW w:w="1925" w:type="dxa"/>
            <w:vMerge/>
          </w:tcPr>
          <w:p w14:paraId="051F753C" w14:textId="77777777" w:rsidR="006064C7" w:rsidRDefault="006064C7" w:rsidP="00EF52AA"/>
        </w:tc>
        <w:tc>
          <w:tcPr>
            <w:tcW w:w="1925" w:type="dxa"/>
            <w:vMerge/>
          </w:tcPr>
          <w:p w14:paraId="22E13592" w14:textId="77777777" w:rsidR="006064C7" w:rsidRDefault="006064C7" w:rsidP="00EF52AA">
            <w:pPr>
              <w:rPr>
                <w:rFonts w:cstheme="minorHAnsi"/>
                <w:sz w:val="24"/>
                <w:szCs w:val="24"/>
              </w:rPr>
            </w:pPr>
          </w:p>
        </w:tc>
        <w:tc>
          <w:tcPr>
            <w:tcW w:w="1926" w:type="dxa"/>
            <w:vMerge/>
          </w:tcPr>
          <w:p w14:paraId="34D0F36A" w14:textId="77777777" w:rsidR="006064C7" w:rsidRDefault="006064C7" w:rsidP="00EF52AA"/>
        </w:tc>
        <w:tc>
          <w:tcPr>
            <w:tcW w:w="1926" w:type="dxa"/>
          </w:tcPr>
          <w:p w14:paraId="4F16E706" w14:textId="42A1C3C1"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w:t>
            </w:r>
            <w:r w:rsidR="00EE6F0C">
              <w:rPr>
                <w:rFonts w:asciiTheme="minorHAnsi" w:hAnsiTheme="minorHAnsi" w:cstheme="minorHAnsi"/>
                <w:b w:val="0"/>
                <w:bCs/>
                <w:sz w:val="22"/>
                <w:szCs w:val="22"/>
              </w:rPr>
              <w:t xml:space="preserve"> e ricercare</w:t>
            </w:r>
            <w:r>
              <w:rPr>
                <w:rFonts w:asciiTheme="minorHAnsi" w:hAnsiTheme="minorHAnsi" w:cstheme="minorHAnsi"/>
                <w:b w:val="0"/>
                <w:bCs/>
                <w:sz w:val="22"/>
                <w:szCs w:val="22"/>
              </w:rPr>
              <w:t xml:space="preserve"> i</w:t>
            </w:r>
            <w:r w:rsidR="00EE6F0C">
              <w:rPr>
                <w:rFonts w:asciiTheme="minorHAnsi" w:hAnsiTheme="minorHAnsi" w:cstheme="minorHAnsi"/>
                <w:b w:val="0"/>
                <w:bCs/>
                <w:sz w:val="22"/>
                <w:szCs w:val="22"/>
              </w:rPr>
              <w:t>l significato dei</w:t>
            </w:r>
            <w:r>
              <w:rPr>
                <w:rFonts w:asciiTheme="minorHAnsi" w:hAnsiTheme="minorHAnsi" w:cstheme="minorHAnsi"/>
                <w:b w:val="0"/>
                <w:bCs/>
                <w:sz w:val="22"/>
                <w:szCs w:val="22"/>
              </w:rPr>
              <w:t xml:space="preserve"> simboli dell’identità nazionale, locale, territoriale, europea. </w:t>
            </w:r>
          </w:p>
        </w:tc>
        <w:tc>
          <w:tcPr>
            <w:tcW w:w="1926" w:type="dxa"/>
          </w:tcPr>
          <w:p w14:paraId="3CA9AFE4" w14:textId="77777777" w:rsidR="006064C7"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i segni e i simboli della propria appartenenza al comune, alla provincia, alla regione, enti territoriali, all’Italia, all’Europa e al mondo.</w:t>
            </w:r>
          </w:p>
        </w:tc>
      </w:tr>
    </w:tbl>
    <w:p w14:paraId="68C18341" w14:textId="1A7C7BE7" w:rsidR="00FC2EA8" w:rsidRDefault="00FC2EA8"/>
    <w:p w14:paraId="34AA02DE" w14:textId="4C0730E4" w:rsidR="00FC2EA8" w:rsidRDefault="00FC2EA8"/>
    <w:p w14:paraId="4AEB6AB4" w14:textId="77777777" w:rsidR="00FC2EA8" w:rsidRDefault="00FC2EA8"/>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1168F806" w14:textId="77777777" w:rsidTr="00FC2EA8">
        <w:tc>
          <w:tcPr>
            <w:tcW w:w="1925" w:type="dxa"/>
            <w:tcBorders>
              <w:top w:val="single" w:sz="12" w:space="0" w:color="auto"/>
              <w:left w:val="single" w:sz="12" w:space="0" w:color="auto"/>
              <w:bottom w:val="single" w:sz="12" w:space="0" w:color="auto"/>
              <w:right w:val="single" w:sz="12" w:space="0" w:color="auto"/>
            </w:tcBorders>
          </w:tcPr>
          <w:p w14:paraId="6BEA67B1"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1A98D7E1"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749E9FD6"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0466D16D"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777CFFA9" w14:textId="77777777" w:rsidR="006064C7" w:rsidRPr="00D0209F" w:rsidRDefault="006064C7" w:rsidP="00EF52AA">
            <w:pPr>
              <w:rPr>
                <w:b/>
                <w:bCs/>
              </w:rPr>
            </w:pPr>
            <w:r w:rsidRPr="00D0209F">
              <w:rPr>
                <w:b/>
                <w:bCs/>
              </w:rPr>
              <w:t>Obiettivi</w:t>
            </w:r>
            <w:r>
              <w:rPr>
                <w:b/>
                <w:bCs/>
              </w:rPr>
              <w:t xml:space="preserve"> di apprendimento</w:t>
            </w:r>
          </w:p>
        </w:tc>
      </w:tr>
      <w:tr w:rsidR="006064C7" w:rsidRPr="001016D1" w14:paraId="58BE34FD" w14:textId="77777777" w:rsidTr="00FC2EA8">
        <w:tc>
          <w:tcPr>
            <w:tcW w:w="1925" w:type="dxa"/>
            <w:vMerge w:val="restart"/>
            <w:tcBorders>
              <w:top w:val="single" w:sz="12" w:space="0" w:color="auto"/>
            </w:tcBorders>
          </w:tcPr>
          <w:p w14:paraId="02FFBAF3" w14:textId="77777777" w:rsidR="006064C7" w:rsidRPr="001016D1" w:rsidRDefault="006064C7" w:rsidP="00EF52AA">
            <w:pPr>
              <w:rPr>
                <w:u w:val="single"/>
              </w:rPr>
            </w:pPr>
            <w:r w:rsidRPr="001016D1">
              <w:rPr>
                <w:u w:val="single"/>
              </w:rPr>
              <w:t>Sviluppo Sostenibile</w:t>
            </w:r>
          </w:p>
        </w:tc>
        <w:tc>
          <w:tcPr>
            <w:tcW w:w="1925" w:type="dxa"/>
            <w:vMerge w:val="restart"/>
            <w:tcBorders>
              <w:top w:val="single" w:sz="12" w:space="0" w:color="auto"/>
            </w:tcBorders>
          </w:tcPr>
          <w:p w14:paraId="27B3BBAB" w14:textId="77777777" w:rsidR="006064C7" w:rsidRDefault="006064C7" w:rsidP="00EF52AA">
            <w:pPr>
              <w:rPr>
                <w:rFonts w:cstheme="minorHAnsi"/>
                <w:sz w:val="24"/>
                <w:szCs w:val="24"/>
              </w:rPr>
            </w:pPr>
            <w:r>
              <w:rPr>
                <w:rFonts w:cstheme="minorHAnsi"/>
                <w:sz w:val="24"/>
                <w:szCs w:val="24"/>
              </w:rPr>
              <w:t>1a. Rispetto regole</w:t>
            </w:r>
          </w:p>
          <w:p w14:paraId="35335C3A" w14:textId="77777777" w:rsidR="006064C7" w:rsidRDefault="006064C7" w:rsidP="00EF52AA">
            <w:pPr>
              <w:rPr>
                <w:rFonts w:cstheme="minorHAnsi"/>
                <w:sz w:val="24"/>
                <w:szCs w:val="24"/>
              </w:rPr>
            </w:pPr>
          </w:p>
          <w:p w14:paraId="0E65E408" w14:textId="77777777" w:rsidR="006064C7" w:rsidRDefault="006064C7" w:rsidP="00EF52AA">
            <w:pPr>
              <w:rPr>
                <w:rFonts w:cstheme="minorHAnsi"/>
                <w:sz w:val="24"/>
                <w:szCs w:val="24"/>
              </w:rPr>
            </w:pPr>
            <w:r>
              <w:rPr>
                <w:rFonts w:cstheme="minorHAnsi"/>
                <w:sz w:val="24"/>
                <w:szCs w:val="24"/>
              </w:rPr>
              <w:t>1b. Convivenza civile</w:t>
            </w:r>
          </w:p>
          <w:p w14:paraId="75E9BAE7" w14:textId="77777777" w:rsidR="006064C7" w:rsidRDefault="006064C7" w:rsidP="00EF52AA">
            <w:pPr>
              <w:rPr>
                <w:rFonts w:cstheme="minorHAnsi"/>
                <w:sz w:val="24"/>
                <w:szCs w:val="24"/>
              </w:rPr>
            </w:pPr>
          </w:p>
          <w:p w14:paraId="22B4325F" w14:textId="77777777" w:rsidR="006064C7" w:rsidRDefault="006064C7" w:rsidP="00EF52AA">
            <w:pPr>
              <w:rPr>
                <w:rFonts w:cstheme="minorHAnsi"/>
                <w:sz w:val="24"/>
                <w:szCs w:val="24"/>
              </w:rPr>
            </w:pPr>
            <w:r>
              <w:rPr>
                <w:rFonts w:cstheme="minorHAnsi"/>
                <w:sz w:val="24"/>
                <w:szCs w:val="24"/>
              </w:rPr>
              <w:t>Conoscenza e riflessione su elementi di diritto, legalità e solidarietà</w:t>
            </w:r>
          </w:p>
          <w:p w14:paraId="75FD2320" w14:textId="77777777" w:rsidR="006064C7" w:rsidRDefault="006064C7" w:rsidP="00EF52AA"/>
        </w:tc>
        <w:tc>
          <w:tcPr>
            <w:tcW w:w="1926" w:type="dxa"/>
            <w:vMerge w:val="restart"/>
            <w:tcBorders>
              <w:top w:val="single" w:sz="12" w:space="0" w:color="auto"/>
            </w:tcBorders>
          </w:tcPr>
          <w:p w14:paraId="0B3980CF" w14:textId="77777777" w:rsidR="006064C7" w:rsidRDefault="006064C7" w:rsidP="00EF52AA">
            <w:pPr>
              <w:rPr>
                <w:rFonts w:cstheme="minorHAnsi"/>
                <w:sz w:val="24"/>
                <w:szCs w:val="24"/>
              </w:rPr>
            </w:pPr>
            <w:r>
              <w:rPr>
                <w:rFonts w:cstheme="minorHAnsi"/>
                <w:sz w:val="24"/>
                <w:szCs w:val="24"/>
              </w:rPr>
              <w:t>Competenza alfabetica funzionale</w:t>
            </w:r>
          </w:p>
          <w:p w14:paraId="380F342E" w14:textId="77777777" w:rsidR="006064C7" w:rsidRDefault="006064C7" w:rsidP="00EF52AA">
            <w:pPr>
              <w:rPr>
                <w:rFonts w:cstheme="minorHAnsi"/>
                <w:sz w:val="24"/>
                <w:szCs w:val="24"/>
              </w:rPr>
            </w:pPr>
          </w:p>
          <w:p w14:paraId="3A519E48" w14:textId="77777777" w:rsidR="006064C7" w:rsidRDefault="006064C7" w:rsidP="00EF52AA">
            <w:pPr>
              <w:rPr>
                <w:rFonts w:cstheme="minorHAnsi"/>
                <w:sz w:val="24"/>
                <w:szCs w:val="24"/>
              </w:rPr>
            </w:pPr>
            <w:r>
              <w:rPr>
                <w:rFonts w:cstheme="minorHAnsi"/>
                <w:sz w:val="24"/>
                <w:szCs w:val="24"/>
              </w:rPr>
              <w:t>Competenza multilinguistica</w:t>
            </w:r>
          </w:p>
          <w:p w14:paraId="6831F444" w14:textId="77777777" w:rsidR="006064C7" w:rsidRDefault="006064C7" w:rsidP="00EF52AA">
            <w:pPr>
              <w:rPr>
                <w:rFonts w:cstheme="minorHAnsi"/>
                <w:sz w:val="24"/>
                <w:szCs w:val="24"/>
              </w:rPr>
            </w:pPr>
          </w:p>
          <w:p w14:paraId="5F74B2D0"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1AFCB4CD" w14:textId="77777777" w:rsidR="006064C7" w:rsidRDefault="006064C7" w:rsidP="00EF52AA">
            <w:pPr>
              <w:rPr>
                <w:rFonts w:cstheme="minorHAnsi"/>
                <w:sz w:val="24"/>
                <w:szCs w:val="24"/>
              </w:rPr>
            </w:pPr>
          </w:p>
          <w:p w14:paraId="6BB0CAC7" w14:textId="77777777" w:rsidR="006064C7" w:rsidRDefault="006064C7" w:rsidP="00EF52AA">
            <w:pPr>
              <w:rPr>
                <w:rFonts w:cstheme="minorHAnsi"/>
                <w:sz w:val="24"/>
                <w:szCs w:val="24"/>
              </w:rPr>
            </w:pPr>
            <w:r>
              <w:rPr>
                <w:rFonts w:cstheme="minorHAnsi"/>
                <w:sz w:val="24"/>
                <w:szCs w:val="24"/>
              </w:rPr>
              <w:t>Competenza digitale</w:t>
            </w:r>
          </w:p>
          <w:p w14:paraId="786017DF" w14:textId="77777777" w:rsidR="006064C7" w:rsidRDefault="006064C7" w:rsidP="00EF52AA">
            <w:pPr>
              <w:rPr>
                <w:rFonts w:cstheme="minorHAnsi"/>
                <w:sz w:val="24"/>
                <w:szCs w:val="24"/>
              </w:rPr>
            </w:pPr>
          </w:p>
          <w:p w14:paraId="1980AF4A"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78D1654C" w14:textId="77777777" w:rsidR="006064C7" w:rsidRDefault="006064C7" w:rsidP="00EF52AA">
            <w:pPr>
              <w:rPr>
                <w:rFonts w:cstheme="minorHAnsi"/>
                <w:sz w:val="24"/>
                <w:szCs w:val="24"/>
              </w:rPr>
            </w:pPr>
          </w:p>
          <w:p w14:paraId="14281663" w14:textId="77777777" w:rsidR="006064C7" w:rsidRDefault="006064C7" w:rsidP="00EF52AA">
            <w:pPr>
              <w:rPr>
                <w:rFonts w:cstheme="minorHAnsi"/>
                <w:sz w:val="24"/>
                <w:szCs w:val="24"/>
              </w:rPr>
            </w:pPr>
            <w:r>
              <w:rPr>
                <w:rFonts w:cstheme="minorHAnsi"/>
                <w:sz w:val="24"/>
                <w:szCs w:val="24"/>
              </w:rPr>
              <w:t>Competenza in materia di cittadinanza</w:t>
            </w:r>
          </w:p>
          <w:p w14:paraId="60EF9E84" w14:textId="77777777" w:rsidR="006064C7" w:rsidRDefault="006064C7" w:rsidP="00EF52AA">
            <w:pPr>
              <w:rPr>
                <w:rFonts w:cstheme="minorHAnsi"/>
                <w:sz w:val="24"/>
                <w:szCs w:val="24"/>
              </w:rPr>
            </w:pPr>
          </w:p>
          <w:p w14:paraId="63A123E3" w14:textId="77777777" w:rsidR="006064C7" w:rsidRDefault="006064C7" w:rsidP="00EF52AA">
            <w:pPr>
              <w:rPr>
                <w:rFonts w:cstheme="minorHAnsi"/>
                <w:sz w:val="24"/>
                <w:szCs w:val="24"/>
              </w:rPr>
            </w:pPr>
            <w:r>
              <w:rPr>
                <w:rFonts w:cstheme="minorHAnsi"/>
                <w:sz w:val="24"/>
                <w:szCs w:val="24"/>
              </w:rPr>
              <w:t>Competenza imprenditoriale</w:t>
            </w:r>
          </w:p>
          <w:p w14:paraId="37EAB7EC" w14:textId="77777777" w:rsidR="006064C7" w:rsidRDefault="006064C7" w:rsidP="00EF52AA">
            <w:pPr>
              <w:rPr>
                <w:rFonts w:cstheme="minorHAnsi"/>
                <w:sz w:val="24"/>
                <w:szCs w:val="24"/>
              </w:rPr>
            </w:pPr>
          </w:p>
          <w:p w14:paraId="429EA742"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5B83769A" w14:textId="77777777" w:rsidR="006064C7" w:rsidRDefault="006064C7" w:rsidP="00EF52AA"/>
        </w:tc>
        <w:tc>
          <w:tcPr>
            <w:tcW w:w="1926" w:type="dxa"/>
            <w:tcBorders>
              <w:top w:val="single" w:sz="12" w:space="0" w:color="auto"/>
            </w:tcBorders>
          </w:tcPr>
          <w:p w14:paraId="5D69D3CD" w14:textId="77777777" w:rsidR="006064C7" w:rsidRPr="001016D1"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Conoscere i diritti fondamentali delle persone (salute, istruzione, lavoro) e la tutela dei beni che rappresentano il patrimonio collettivo della comunità.</w:t>
            </w:r>
          </w:p>
        </w:tc>
        <w:tc>
          <w:tcPr>
            <w:tcW w:w="1926" w:type="dxa"/>
            <w:tcBorders>
              <w:top w:val="single" w:sz="12" w:space="0" w:color="auto"/>
            </w:tcBorders>
          </w:tcPr>
          <w:p w14:paraId="3FEF41DB" w14:textId="77777777" w:rsidR="006064C7" w:rsidRPr="001016D1"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il significato etico e morale dell’identità, lavoro, sviluppo umano, pace, solidarietà e cooperazione.</w:t>
            </w:r>
          </w:p>
        </w:tc>
      </w:tr>
      <w:tr w:rsidR="006064C7" w14:paraId="3E80FC18" w14:textId="77777777" w:rsidTr="00FC2EA8">
        <w:tc>
          <w:tcPr>
            <w:tcW w:w="1925" w:type="dxa"/>
            <w:vMerge/>
          </w:tcPr>
          <w:p w14:paraId="1403C43A" w14:textId="77777777" w:rsidR="006064C7" w:rsidRDefault="006064C7" w:rsidP="00EF52AA"/>
        </w:tc>
        <w:tc>
          <w:tcPr>
            <w:tcW w:w="1925" w:type="dxa"/>
            <w:vMerge/>
          </w:tcPr>
          <w:p w14:paraId="6F8B9147" w14:textId="77777777" w:rsidR="006064C7" w:rsidRPr="00D0209F" w:rsidRDefault="006064C7" w:rsidP="00EF52AA">
            <w:pPr>
              <w:rPr>
                <w:rFonts w:cstheme="minorHAnsi"/>
                <w:sz w:val="24"/>
                <w:szCs w:val="24"/>
              </w:rPr>
            </w:pPr>
          </w:p>
        </w:tc>
        <w:tc>
          <w:tcPr>
            <w:tcW w:w="1926" w:type="dxa"/>
            <w:vMerge/>
          </w:tcPr>
          <w:p w14:paraId="58513113" w14:textId="77777777" w:rsidR="006064C7" w:rsidRDefault="006064C7" w:rsidP="00EF52AA"/>
        </w:tc>
        <w:tc>
          <w:tcPr>
            <w:tcW w:w="1926" w:type="dxa"/>
          </w:tcPr>
          <w:p w14:paraId="3DD48F7A" w14:textId="77777777" w:rsidR="006064C7" w:rsidRDefault="006064C7" w:rsidP="00EF52AA">
            <w:r>
              <w:t>Conoscere le norme di comportamento per la tutela della salute e del patrimonio ambientale e paesaggistico.</w:t>
            </w:r>
          </w:p>
        </w:tc>
        <w:tc>
          <w:tcPr>
            <w:tcW w:w="1926" w:type="dxa"/>
          </w:tcPr>
          <w:p w14:paraId="1E91128A" w14:textId="77777777" w:rsidR="006064C7" w:rsidRDefault="006064C7" w:rsidP="00EF52AA">
            <w:r>
              <w:t>L’alunno evidenzia particolare sensibilità verso il patrimonio artistico e culturale del proprio territorio e verso l’ambiente.</w:t>
            </w:r>
          </w:p>
        </w:tc>
      </w:tr>
      <w:tr w:rsidR="006064C7" w:rsidRPr="00D93DA2" w14:paraId="155217A8" w14:textId="77777777" w:rsidTr="00FC2EA8">
        <w:tc>
          <w:tcPr>
            <w:tcW w:w="1925" w:type="dxa"/>
            <w:vMerge/>
          </w:tcPr>
          <w:p w14:paraId="7553F4E4" w14:textId="77777777" w:rsidR="006064C7" w:rsidRDefault="006064C7" w:rsidP="00EF52AA"/>
        </w:tc>
        <w:tc>
          <w:tcPr>
            <w:tcW w:w="1925" w:type="dxa"/>
            <w:vMerge/>
          </w:tcPr>
          <w:p w14:paraId="30E6B64E" w14:textId="77777777" w:rsidR="006064C7" w:rsidRDefault="006064C7" w:rsidP="00EF52AA">
            <w:pPr>
              <w:rPr>
                <w:rFonts w:cstheme="minorHAnsi"/>
                <w:sz w:val="24"/>
                <w:szCs w:val="24"/>
              </w:rPr>
            </w:pPr>
          </w:p>
        </w:tc>
        <w:tc>
          <w:tcPr>
            <w:tcW w:w="1926" w:type="dxa"/>
            <w:vMerge/>
          </w:tcPr>
          <w:p w14:paraId="1DECA255" w14:textId="77777777" w:rsidR="006064C7" w:rsidRDefault="006064C7" w:rsidP="00EF52AA"/>
        </w:tc>
        <w:tc>
          <w:tcPr>
            <w:tcW w:w="1926" w:type="dxa"/>
          </w:tcPr>
          <w:p w14:paraId="1A1C621C" w14:textId="77777777" w:rsidR="006064C7" w:rsidRDefault="006064C7" w:rsidP="00EF52AA"/>
          <w:p w14:paraId="4DEC8DBC" w14:textId="77777777" w:rsidR="006064C7" w:rsidRDefault="006064C7" w:rsidP="00EF52AA">
            <w:r>
              <w:t>Acquisire un registro linguistico adeguato ed esprimere riflessioni su alcune tematiche proposte dall’Agenda 2030: sviluppo eco-sostenibile, patrimonio ambientale, educazione alla salute e al benessere, educazione al volontariato e all’impegno civico, educazione stradale.</w:t>
            </w:r>
          </w:p>
        </w:tc>
        <w:tc>
          <w:tcPr>
            <w:tcW w:w="1926" w:type="dxa"/>
          </w:tcPr>
          <w:p w14:paraId="07063CAB" w14:textId="77777777" w:rsidR="006064C7" w:rsidRPr="00D93DA2" w:rsidRDefault="006064C7" w:rsidP="00EF52AA">
            <w:pPr>
              <w:pStyle w:val="Titolo1"/>
              <w:numPr>
                <w:ilvl w:val="0"/>
                <w:numId w:val="0"/>
              </w:numPr>
              <w:outlineLvl w:val="0"/>
              <w:rPr>
                <w:rFonts w:asciiTheme="minorHAnsi" w:hAnsiTheme="minorHAnsi" w:cstheme="minorHAnsi"/>
                <w:b w:val="0"/>
                <w:bCs/>
                <w:sz w:val="22"/>
                <w:szCs w:val="22"/>
              </w:rPr>
            </w:pPr>
            <w:r>
              <w:rPr>
                <w:rFonts w:asciiTheme="minorHAnsi" w:hAnsiTheme="minorHAnsi" w:cstheme="minorHAnsi"/>
                <w:b w:val="0"/>
                <w:bCs/>
                <w:sz w:val="22"/>
                <w:szCs w:val="22"/>
              </w:rPr>
              <w:t>L’alunno conosce i 17 obiettivi dell’Agenda 2030 e sa mettere in pratica comportamenti corretti per la salvaguardia dell’ambiente, della salute e del benessere della persona.</w:t>
            </w:r>
          </w:p>
        </w:tc>
      </w:tr>
    </w:tbl>
    <w:p w14:paraId="59E58BFB" w14:textId="17D130D8" w:rsidR="00FC2EA8" w:rsidRDefault="00FC2EA8"/>
    <w:p w14:paraId="4F4B8C5C" w14:textId="521DE38E" w:rsidR="00FC2EA8" w:rsidRDefault="00FC2EA8"/>
    <w:p w14:paraId="5FAF9EDE" w14:textId="68604E02" w:rsidR="00FC2EA8" w:rsidRDefault="00FC2EA8"/>
    <w:p w14:paraId="519D9212" w14:textId="77777777" w:rsidR="00FC2EA8" w:rsidRDefault="00FC2EA8">
      <w:bookmarkStart w:id="0" w:name="_GoBack"/>
      <w:bookmarkEnd w:id="0"/>
    </w:p>
    <w:tbl>
      <w:tblPr>
        <w:tblStyle w:val="Grigliatabella"/>
        <w:tblW w:w="9628" w:type="dxa"/>
        <w:tblInd w:w="-15" w:type="dxa"/>
        <w:tblLook w:val="04A0" w:firstRow="1" w:lastRow="0" w:firstColumn="1" w:lastColumn="0" w:noHBand="0" w:noVBand="1"/>
      </w:tblPr>
      <w:tblGrid>
        <w:gridCol w:w="1925"/>
        <w:gridCol w:w="1925"/>
        <w:gridCol w:w="1926"/>
        <w:gridCol w:w="1926"/>
        <w:gridCol w:w="1926"/>
      </w:tblGrid>
      <w:tr w:rsidR="006064C7" w:rsidRPr="00D0209F" w14:paraId="5A69DDD0" w14:textId="77777777" w:rsidTr="00FC2EA8">
        <w:tc>
          <w:tcPr>
            <w:tcW w:w="1925" w:type="dxa"/>
            <w:tcBorders>
              <w:top w:val="single" w:sz="12" w:space="0" w:color="auto"/>
              <w:left w:val="single" w:sz="12" w:space="0" w:color="auto"/>
              <w:bottom w:val="single" w:sz="12" w:space="0" w:color="auto"/>
              <w:right w:val="single" w:sz="12" w:space="0" w:color="auto"/>
            </w:tcBorders>
          </w:tcPr>
          <w:p w14:paraId="09624FF7" w14:textId="77777777" w:rsidR="006064C7" w:rsidRPr="00D0209F" w:rsidRDefault="006064C7" w:rsidP="00EF52AA">
            <w:pPr>
              <w:rPr>
                <w:b/>
                <w:bCs/>
              </w:rPr>
            </w:pPr>
            <w:r w:rsidRPr="00D0209F">
              <w:rPr>
                <w:b/>
                <w:bCs/>
              </w:rPr>
              <w:t>Nucleo</w:t>
            </w:r>
            <w:r>
              <w:rPr>
                <w:b/>
                <w:bCs/>
              </w:rPr>
              <w:t xml:space="preserve"> tematico</w:t>
            </w:r>
          </w:p>
        </w:tc>
        <w:tc>
          <w:tcPr>
            <w:tcW w:w="1925" w:type="dxa"/>
            <w:tcBorders>
              <w:top w:val="single" w:sz="12" w:space="0" w:color="auto"/>
              <w:left w:val="single" w:sz="12" w:space="0" w:color="auto"/>
              <w:bottom w:val="single" w:sz="12" w:space="0" w:color="auto"/>
              <w:right w:val="single" w:sz="12" w:space="0" w:color="auto"/>
            </w:tcBorders>
          </w:tcPr>
          <w:p w14:paraId="1BA27898" w14:textId="77777777" w:rsidR="006064C7" w:rsidRPr="00D0209F" w:rsidRDefault="006064C7" w:rsidP="00EF52AA">
            <w:pPr>
              <w:rPr>
                <w:b/>
                <w:bCs/>
              </w:rPr>
            </w:pPr>
            <w:r>
              <w:rPr>
                <w:b/>
                <w:bCs/>
              </w:rPr>
              <w:t>Articolazione Curricolo Educazione Civica</w:t>
            </w:r>
          </w:p>
        </w:tc>
        <w:tc>
          <w:tcPr>
            <w:tcW w:w="1926" w:type="dxa"/>
            <w:tcBorders>
              <w:top w:val="single" w:sz="12" w:space="0" w:color="auto"/>
              <w:left w:val="single" w:sz="12" w:space="0" w:color="auto"/>
              <w:bottom w:val="single" w:sz="12" w:space="0" w:color="auto"/>
              <w:right w:val="single" w:sz="12" w:space="0" w:color="auto"/>
            </w:tcBorders>
          </w:tcPr>
          <w:p w14:paraId="42F92C18" w14:textId="77777777" w:rsidR="006064C7" w:rsidRPr="00D0209F" w:rsidRDefault="006064C7" w:rsidP="00EF52AA">
            <w:pPr>
              <w:rPr>
                <w:b/>
                <w:bCs/>
              </w:rPr>
            </w:pPr>
            <w:r w:rsidRPr="00D0209F">
              <w:rPr>
                <w:b/>
                <w:bCs/>
              </w:rPr>
              <w:t>Competenze</w:t>
            </w:r>
            <w:r>
              <w:rPr>
                <w:b/>
                <w:bCs/>
              </w:rPr>
              <w:t xml:space="preserve"> Europee</w:t>
            </w:r>
          </w:p>
        </w:tc>
        <w:tc>
          <w:tcPr>
            <w:tcW w:w="1926" w:type="dxa"/>
            <w:tcBorders>
              <w:top w:val="single" w:sz="12" w:space="0" w:color="auto"/>
              <w:left w:val="single" w:sz="12" w:space="0" w:color="auto"/>
              <w:bottom w:val="single" w:sz="12" w:space="0" w:color="auto"/>
              <w:right w:val="single" w:sz="12" w:space="0" w:color="auto"/>
            </w:tcBorders>
          </w:tcPr>
          <w:p w14:paraId="6C1D7C7E" w14:textId="77777777" w:rsidR="006064C7" w:rsidRPr="00D0209F" w:rsidRDefault="006064C7" w:rsidP="00EF52AA">
            <w:pPr>
              <w:rPr>
                <w:b/>
                <w:bCs/>
              </w:rPr>
            </w:pPr>
            <w:r w:rsidRPr="00D0209F">
              <w:rPr>
                <w:b/>
                <w:bCs/>
              </w:rPr>
              <w:t>Traguardi</w:t>
            </w:r>
            <w:r>
              <w:rPr>
                <w:b/>
                <w:bCs/>
              </w:rPr>
              <w:t xml:space="preserve"> per lo sviluppo delle competenze</w:t>
            </w:r>
          </w:p>
        </w:tc>
        <w:tc>
          <w:tcPr>
            <w:tcW w:w="1926" w:type="dxa"/>
            <w:tcBorders>
              <w:top w:val="single" w:sz="12" w:space="0" w:color="auto"/>
              <w:left w:val="single" w:sz="12" w:space="0" w:color="auto"/>
              <w:bottom w:val="single" w:sz="12" w:space="0" w:color="auto"/>
              <w:right w:val="single" w:sz="12" w:space="0" w:color="auto"/>
            </w:tcBorders>
          </w:tcPr>
          <w:p w14:paraId="423DDD91" w14:textId="77777777" w:rsidR="006064C7" w:rsidRPr="00D0209F" w:rsidRDefault="006064C7" w:rsidP="00EF52AA">
            <w:pPr>
              <w:rPr>
                <w:b/>
                <w:bCs/>
              </w:rPr>
            </w:pPr>
            <w:r w:rsidRPr="00D0209F">
              <w:rPr>
                <w:b/>
                <w:bCs/>
              </w:rPr>
              <w:t>Obiettivi</w:t>
            </w:r>
            <w:r>
              <w:rPr>
                <w:b/>
                <w:bCs/>
              </w:rPr>
              <w:t xml:space="preserve"> di apprendimento </w:t>
            </w:r>
          </w:p>
        </w:tc>
      </w:tr>
      <w:tr w:rsidR="006064C7" w14:paraId="673C1D48" w14:textId="77777777" w:rsidTr="00FC2EA8">
        <w:tc>
          <w:tcPr>
            <w:tcW w:w="1925" w:type="dxa"/>
            <w:vMerge w:val="restart"/>
            <w:tcBorders>
              <w:top w:val="single" w:sz="12" w:space="0" w:color="auto"/>
            </w:tcBorders>
          </w:tcPr>
          <w:p w14:paraId="2A6F621C" w14:textId="77777777" w:rsidR="006064C7" w:rsidRPr="007C1D92" w:rsidRDefault="006064C7" w:rsidP="00EF52AA">
            <w:pPr>
              <w:rPr>
                <w:rFonts w:cstheme="minorHAnsi"/>
                <w:sz w:val="24"/>
                <w:szCs w:val="24"/>
                <w:u w:val="single"/>
              </w:rPr>
            </w:pPr>
            <w:r w:rsidRPr="007C1D92">
              <w:rPr>
                <w:rFonts w:cstheme="minorHAnsi"/>
                <w:sz w:val="24"/>
                <w:szCs w:val="24"/>
                <w:u w:val="single"/>
              </w:rPr>
              <w:t>Cittadinanza digitale</w:t>
            </w:r>
          </w:p>
          <w:p w14:paraId="0E139515" w14:textId="77777777" w:rsidR="006064C7" w:rsidRDefault="006064C7" w:rsidP="00EF52AA"/>
        </w:tc>
        <w:tc>
          <w:tcPr>
            <w:tcW w:w="1925" w:type="dxa"/>
            <w:vMerge w:val="restart"/>
            <w:tcBorders>
              <w:top w:val="single" w:sz="12" w:space="0" w:color="auto"/>
            </w:tcBorders>
          </w:tcPr>
          <w:p w14:paraId="204AEFFE" w14:textId="77777777" w:rsidR="006064C7" w:rsidRDefault="006064C7" w:rsidP="00EF52AA">
            <w:pPr>
              <w:rPr>
                <w:rFonts w:cstheme="minorHAnsi"/>
                <w:sz w:val="24"/>
                <w:szCs w:val="24"/>
              </w:rPr>
            </w:pPr>
            <w:r>
              <w:rPr>
                <w:rFonts w:cstheme="minorHAnsi"/>
                <w:sz w:val="24"/>
                <w:szCs w:val="24"/>
              </w:rPr>
              <w:t>1.a. Rispetto regole</w:t>
            </w:r>
          </w:p>
          <w:p w14:paraId="75E5A0F0" w14:textId="77777777" w:rsidR="006064C7" w:rsidRDefault="006064C7" w:rsidP="00EF52AA">
            <w:pPr>
              <w:rPr>
                <w:rFonts w:cstheme="minorHAnsi"/>
                <w:sz w:val="24"/>
                <w:szCs w:val="24"/>
              </w:rPr>
            </w:pPr>
          </w:p>
          <w:p w14:paraId="055C03D6" w14:textId="38EACBD1" w:rsidR="006064C7" w:rsidRDefault="006064C7" w:rsidP="00EF52AA">
            <w:pPr>
              <w:rPr>
                <w:rFonts w:cstheme="minorHAnsi"/>
                <w:sz w:val="24"/>
                <w:szCs w:val="24"/>
              </w:rPr>
            </w:pPr>
            <w:r>
              <w:rPr>
                <w:rFonts w:cstheme="minorHAnsi"/>
                <w:sz w:val="24"/>
                <w:szCs w:val="24"/>
              </w:rPr>
              <w:t xml:space="preserve">Gestione </w:t>
            </w:r>
            <w:r w:rsidR="008108A7">
              <w:rPr>
                <w:rFonts w:cstheme="minorHAnsi"/>
                <w:sz w:val="24"/>
                <w:szCs w:val="24"/>
              </w:rPr>
              <w:t>autonoma</w:t>
            </w:r>
            <w:r>
              <w:rPr>
                <w:rFonts w:cstheme="minorHAnsi"/>
                <w:sz w:val="24"/>
                <w:szCs w:val="24"/>
              </w:rPr>
              <w:t xml:space="preserve"> e responsabile dei mezzi informatici</w:t>
            </w:r>
          </w:p>
          <w:p w14:paraId="360BEAE8" w14:textId="77777777" w:rsidR="006064C7" w:rsidRDefault="006064C7" w:rsidP="00EF52AA"/>
        </w:tc>
        <w:tc>
          <w:tcPr>
            <w:tcW w:w="1926" w:type="dxa"/>
            <w:vMerge w:val="restart"/>
            <w:tcBorders>
              <w:top w:val="single" w:sz="12" w:space="0" w:color="auto"/>
            </w:tcBorders>
          </w:tcPr>
          <w:p w14:paraId="023F88AC" w14:textId="77777777" w:rsidR="006064C7" w:rsidRDefault="006064C7" w:rsidP="00EF52AA">
            <w:pPr>
              <w:rPr>
                <w:rFonts w:cstheme="minorHAnsi"/>
                <w:sz w:val="24"/>
                <w:szCs w:val="24"/>
              </w:rPr>
            </w:pPr>
            <w:r>
              <w:rPr>
                <w:rFonts w:cstheme="minorHAnsi"/>
                <w:sz w:val="24"/>
                <w:szCs w:val="24"/>
              </w:rPr>
              <w:t>Competenza alfabetica funzionale</w:t>
            </w:r>
          </w:p>
          <w:p w14:paraId="5A6ADF69" w14:textId="77777777" w:rsidR="006064C7" w:rsidRDefault="006064C7" w:rsidP="00EF52AA">
            <w:pPr>
              <w:rPr>
                <w:rFonts w:cstheme="minorHAnsi"/>
                <w:sz w:val="24"/>
                <w:szCs w:val="24"/>
              </w:rPr>
            </w:pPr>
          </w:p>
          <w:p w14:paraId="5109B070" w14:textId="77777777" w:rsidR="006064C7" w:rsidRDefault="006064C7" w:rsidP="00EF52AA">
            <w:pPr>
              <w:rPr>
                <w:rFonts w:cstheme="minorHAnsi"/>
                <w:sz w:val="24"/>
                <w:szCs w:val="24"/>
              </w:rPr>
            </w:pPr>
            <w:r>
              <w:rPr>
                <w:rFonts w:cstheme="minorHAnsi"/>
                <w:sz w:val="24"/>
                <w:szCs w:val="24"/>
              </w:rPr>
              <w:t>Competenza multilinguistica</w:t>
            </w:r>
          </w:p>
          <w:p w14:paraId="7BC29BBD" w14:textId="77777777" w:rsidR="006064C7" w:rsidRDefault="006064C7" w:rsidP="00EF52AA">
            <w:pPr>
              <w:rPr>
                <w:rFonts w:cstheme="minorHAnsi"/>
                <w:sz w:val="24"/>
                <w:szCs w:val="24"/>
              </w:rPr>
            </w:pPr>
          </w:p>
          <w:p w14:paraId="73DDA6CE" w14:textId="77777777" w:rsidR="006064C7" w:rsidRDefault="006064C7" w:rsidP="00EF52AA">
            <w:pPr>
              <w:rPr>
                <w:rFonts w:cstheme="minorHAnsi"/>
                <w:sz w:val="24"/>
                <w:szCs w:val="24"/>
              </w:rPr>
            </w:pPr>
            <w:r>
              <w:rPr>
                <w:rFonts w:cstheme="minorHAnsi"/>
                <w:sz w:val="24"/>
                <w:szCs w:val="24"/>
              </w:rPr>
              <w:t>Competenza matematica e competenza in scienze, tecnologie e ingegneria</w:t>
            </w:r>
          </w:p>
          <w:p w14:paraId="19552480" w14:textId="77777777" w:rsidR="006064C7" w:rsidRDefault="006064C7" w:rsidP="00EF52AA">
            <w:pPr>
              <w:rPr>
                <w:rFonts w:cstheme="minorHAnsi"/>
                <w:sz w:val="24"/>
                <w:szCs w:val="24"/>
              </w:rPr>
            </w:pPr>
          </w:p>
          <w:p w14:paraId="7265F91F" w14:textId="77777777" w:rsidR="006064C7" w:rsidRDefault="006064C7" w:rsidP="00EF52AA">
            <w:pPr>
              <w:rPr>
                <w:rFonts w:cstheme="minorHAnsi"/>
                <w:sz w:val="24"/>
                <w:szCs w:val="24"/>
              </w:rPr>
            </w:pPr>
            <w:r>
              <w:rPr>
                <w:rFonts w:cstheme="minorHAnsi"/>
                <w:sz w:val="24"/>
                <w:szCs w:val="24"/>
              </w:rPr>
              <w:t>Competenza digitale</w:t>
            </w:r>
          </w:p>
          <w:p w14:paraId="4D13040F" w14:textId="77777777" w:rsidR="006064C7" w:rsidRDefault="006064C7" w:rsidP="00EF52AA">
            <w:pPr>
              <w:rPr>
                <w:rFonts w:cstheme="minorHAnsi"/>
                <w:sz w:val="24"/>
                <w:szCs w:val="24"/>
              </w:rPr>
            </w:pPr>
          </w:p>
          <w:p w14:paraId="6D8F9F91" w14:textId="77777777" w:rsidR="006064C7" w:rsidRDefault="006064C7" w:rsidP="00EF52AA">
            <w:pPr>
              <w:rPr>
                <w:rFonts w:cstheme="minorHAnsi"/>
                <w:sz w:val="24"/>
                <w:szCs w:val="24"/>
              </w:rPr>
            </w:pPr>
            <w:r>
              <w:rPr>
                <w:rFonts w:cstheme="minorHAnsi"/>
                <w:sz w:val="24"/>
                <w:szCs w:val="24"/>
              </w:rPr>
              <w:t>Competenza personale, sociale e capacità di imparare a imparare</w:t>
            </w:r>
          </w:p>
          <w:p w14:paraId="39E98200" w14:textId="77777777" w:rsidR="006064C7" w:rsidRDefault="006064C7" w:rsidP="00EF52AA">
            <w:pPr>
              <w:rPr>
                <w:rFonts w:cstheme="minorHAnsi"/>
                <w:sz w:val="24"/>
                <w:szCs w:val="24"/>
              </w:rPr>
            </w:pPr>
          </w:p>
          <w:p w14:paraId="4E2D0B72" w14:textId="77777777" w:rsidR="006064C7" w:rsidRDefault="006064C7" w:rsidP="00EF52AA">
            <w:pPr>
              <w:rPr>
                <w:rFonts w:cstheme="minorHAnsi"/>
                <w:sz w:val="24"/>
                <w:szCs w:val="24"/>
              </w:rPr>
            </w:pPr>
            <w:r>
              <w:rPr>
                <w:rFonts w:cstheme="minorHAnsi"/>
                <w:sz w:val="24"/>
                <w:szCs w:val="24"/>
              </w:rPr>
              <w:t>Competenza in materia di cittadinanza</w:t>
            </w:r>
          </w:p>
          <w:p w14:paraId="311CFF43" w14:textId="77777777" w:rsidR="006064C7" w:rsidRDefault="006064C7" w:rsidP="00EF52AA">
            <w:pPr>
              <w:rPr>
                <w:rFonts w:cstheme="minorHAnsi"/>
                <w:sz w:val="24"/>
                <w:szCs w:val="24"/>
              </w:rPr>
            </w:pPr>
          </w:p>
          <w:p w14:paraId="407987EE" w14:textId="77777777" w:rsidR="006064C7" w:rsidRDefault="006064C7" w:rsidP="00EF52AA">
            <w:pPr>
              <w:rPr>
                <w:rFonts w:cstheme="minorHAnsi"/>
                <w:sz w:val="24"/>
                <w:szCs w:val="24"/>
              </w:rPr>
            </w:pPr>
            <w:r>
              <w:rPr>
                <w:rFonts w:cstheme="minorHAnsi"/>
                <w:sz w:val="24"/>
                <w:szCs w:val="24"/>
              </w:rPr>
              <w:t>Competenza imprenditoriale</w:t>
            </w:r>
          </w:p>
          <w:p w14:paraId="11608018" w14:textId="77777777" w:rsidR="006064C7" w:rsidRDefault="006064C7" w:rsidP="00EF52AA">
            <w:pPr>
              <w:rPr>
                <w:rFonts w:cstheme="minorHAnsi"/>
                <w:sz w:val="24"/>
                <w:szCs w:val="24"/>
              </w:rPr>
            </w:pPr>
          </w:p>
          <w:p w14:paraId="3E1EC8E6" w14:textId="77777777" w:rsidR="006064C7" w:rsidRPr="00D00616" w:rsidRDefault="006064C7" w:rsidP="00EF52AA">
            <w:pPr>
              <w:rPr>
                <w:rFonts w:cstheme="minorHAnsi"/>
                <w:sz w:val="24"/>
                <w:szCs w:val="24"/>
              </w:rPr>
            </w:pPr>
            <w:r>
              <w:rPr>
                <w:rFonts w:cstheme="minorHAnsi"/>
                <w:sz w:val="24"/>
                <w:szCs w:val="24"/>
              </w:rPr>
              <w:t>Competenza in materia di consapevolezza ed espressione culturali</w:t>
            </w:r>
          </w:p>
          <w:p w14:paraId="3E0DF187" w14:textId="77777777" w:rsidR="006064C7" w:rsidRDefault="006064C7" w:rsidP="00EF52AA"/>
        </w:tc>
        <w:tc>
          <w:tcPr>
            <w:tcW w:w="1926" w:type="dxa"/>
            <w:tcBorders>
              <w:top w:val="single" w:sz="12" w:space="0" w:color="auto"/>
            </w:tcBorders>
          </w:tcPr>
          <w:p w14:paraId="37F796F1" w14:textId="77777777" w:rsidR="006064C7" w:rsidRDefault="006064C7" w:rsidP="00EF52AA">
            <w:r>
              <w:t>Utilizzare materiali digitali per l’apprendimento.</w:t>
            </w:r>
          </w:p>
        </w:tc>
        <w:tc>
          <w:tcPr>
            <w:tcW w:w="1926" w:type="dxa"/>
            <w:tcBorders>
              <w:top w:val="single" w:sz="12" w:space="0" w:color="auto"/>
            </w:tcBorders>
          </w:tcPr>
          <w:p w14:paraId="30667FA8" w14:textId="77777777" w:rsidR="006064C7" w:rsidRDefault="006064C7" w:rsidP="00EF52AA">
            <w:r>
              <w:t>L’alunno sa utilizzare alcuni materiali digitali per arricchire la propria esperienza di apprendimento.</w:t>
            </w:r>
          </w:p>
        </w:tc>
      </w:tr>
      <w:tr w:rsidR="006064C7" w14:paraId="51F53513" w14:textId="77777777" w:rsidTr="00FC2EA8">
        <w:tc>
          <w:tcPr>
            <w:tcW w:w="1925" w:type="dxa"/>
            <w:vMerge/>
          </w:tcPr>
          <w:p w14:paraId="083C376A" w14:textId="77777777" w:rsidR="006064C7" w:rsidRDefault="006064C7" w:rsidP="00EF52AA"/>
        </w:tc>
        <w:tc>
          <w:tcPr>
            <w:tcW w:w="1925" w:type="dxa"/>
            <w:vMerge/>
          </w:tcPr>
          <w:p w14:paraId="09269256" w14:textId="77777777" w:rsidR="006064C7" w:rsidRPr="00D0209F" w:rsidRDefault="006064C7" w:rsidP="00EF52AA">
            <w:pPr>
              <w:rPr>
                <w:rFonts w:cstheme="minorHAnsi"/>
                <w:sz w:val="24"/>
                <w:szCs w:val="24"/>
              </w:rPr>
            </w:pPr>
          </w:p>
        </w:tc>
        <w:tc>
          <w:tcPr>
            <w:tcW w:w="1926" w:type="dxa"/>
            <w:vMerge/>
          </w:tcPr>
          <w:p w14:paraId="27C8A2E5" w14:textId="77777777" w:rsidR="006064C7" w:rsidRDefault="006064C7" w:rsidP="00EF52AA"/>
        </w:tc>
        <w:tc>
          <w:tcPr>
            <w:tcW w:w="1926" w:type="dxa"/>
          </w:tcPr>
          <w:p w14:paraId="571DE0C4" w14:textId="77777777" w:rsidR="006064C7" w:rsidRDefault="006064C7" w:rsidP="00EF52AA">
            <w:r>
              <w:t>Utilizzare le tecnologie per la ricerca di informazioni e per contribuire durante le attività proposte dai docenti.</w:t>
            </w:r>
          </w:p>
        </w:tc>
        <w:tc>
          <w:tcPr>
            <w:tcW w:w="1926" w:type="dxa"/>
          </w:tcPr>
          <w:p w14:paraId="3044942C" w14:textId="77777777" w:rsidR="006064C7" w:rsidRDefault="006064C7" w:rsidP="00EF52AA">
            <w:r>
              <w:t>L’alunno è in grado di condividere contenuti di conoscenza nelle piattaforme virtuali usate dal gruppo classe (</w:t>
            </w:r>
            <w:proofErr w:type="spellStart"/>
            <w:r>
              <w:t>Classroom</w:t>
            </w:r>
            <w:proofErr w:type="spellEnd"/>
            <w:r>
              <w:t>).</w:t>
            </w:r>
          </w:p>
        </w:tc>
      </w:tr>
      <w:tr w:rsidR="006064C7" w14:paraId="3450384F" w14:textId="77777777" w:rsidTr="00FC2EA8">
        <w:tc>
          <w:tcPr>
            <w:tcW w:w="1925" w:type="dxa"/>
            <w:vMerge/>
          </w:tcPr>
          <w:p w14:paraId="4701F29E" w14:textId="77777777" w:rsidR="006064C7" w:rsidRDefault="006064C7" w:rsidP="00EF52AA"/>
        </w:tc>
        <w:tc>
          <w:tcPr>
            <w:tcW w:w="1925" w:type="dxa"/>
            <w:vMerge/>
          </w:tcPr>
          <w:p w14:paraId="30C573A3" w14:textId="77777777" w:rsidR="006064C7" w:rsidRDefault="006064C7" w:rsidP="00EF52AA">
            <w:pPr>
              <w:rPr>
                <w:rFonts w:cstheme="minorHAnsi"/>
                <w:sz w:val="24"/>
                <w:szCs w:val="24"/>
              </w:rPr>
            </w:pPr>
          </w:p>
        </w:tc>
        <w:tc>
          <w:tcPr>
            <w:tcW w:w="1926" w:type="dxa"/>
            <w:vMerge/>
          </w:tcPr>
          <w:p w14:paraId="21F1FEB2" w14:textId="77777777" w:rsidR="006064C7" w:rsidRDefault="006064C7" w:rsidP="00EF52AA"/>
        </w:tc>
        <w:tc>
          <w:tcPr>
            <w:tcW w:w="1926" w:type="dxa"/>
          </w:tcPr>
          <w:p w14:paraId="5BC4BB45" w14:textId="77777777" w:rsidR="006064C7" w:rsidRDefault="006064C7" w:rsidP="00EF52AA">
            <w:r>
              <w:t>Riconoscere situazioni di potenziale pericolo durante la navigazione in internet.</w:t>
            </w:r>
          </w:p>
        </w:tc>
        <w:tc>
          <w:tcPr>
            <w:tcW w:w="1926" w:type="dxa"/>
          </w:tcPr>
          <w:p w14:paraId="25512048" w14:textId="77777777" w:rsidR="006064C7" w:rsidRDefault="006064C7" w:rsidP="00EF52AA">
            <w:r>
              <w:t xml:space="preserve">L’alunno, con l’aiuto dell’insegnante, sa riconoscere ed evitare alcuni pericoli del web (pericoli di internet, </w:t>
            </w:r>
            <w:proofErr w:type="spellStart"/>
            <w:r>
              <w:t>fake</w:t>
            </w:r>
            <w:proofErr w:type="spellEnd"/>
            <w:r>
              <w:t xml:space="preserve"> news).</w:t>
            </w:r>
          </w:p>
        </w:tc>
      </w:tr>
      <w:tr w:rsidR="006064C7" w14:paraId="05BEC435" w14:textId="77777777" w:rsidTr="00FC2EA8">
        <w:tc>
          <w:tcPr>
            <w:tcW w:w="1925" w:type="dxa"/>
            <w:vMerge/>
          </w:tcPr>
          <w:p w14:paraId="048CF37D" w14:textId="77777777" w:rsidR="006064C7" w:rsidRDefault="006064C7" w:rsidP="00EF52AA"/>
        </w:tc>
        <w:tc>
          <w:tcPr>
            <w:tcW w:w="1925" w:type="dxa"/>
            <w:vMerge/>
          </w:tcPr>
          <w:p w14:paraId="2E65AC26" w14:textId="77777777" w:rsidR="006064C7" w:rsidRDefault="006064C7" w:rsidP="00EF52AA">
            <w:pPr>
              <w:rPr>
                <w:rFonts w:cstheme="minorHAnsi"/>
                <w:sz w:val="24"/>
                <w:szCs w:val="24"/>
              </w:rPr>
            </w:pPr>
          </w:p>
        </w:tc>
        <w:tc>
          <w:tcPr>
            <w:tcW w:w="1926" w:type="dxa"/>
            <w:vMerge/>
          </w:tcPr>
          <w:p w14:paraId="0D89E7F4" w14:textId="77777777" w:rsidR="006064C7" w:rsidRDefault="006064C7" w:rsidP="00EF52AA"/>
        </w:tc>
        <w:tc>
          <w:tcPr>
            <w:tcW w:w="1926" w:type="dxa"/>
          </w:tcPr>
          <w:p w14:paraId="7E942D51" w14:textId="77777777" w:rsidR="006064C7" w:rsidRDefault="006064C7" w:rsidP="00EF52AA">
            <w:r>
              <w:t>Conoscere i contenuti fondamentali del curricolo di Educazione Civica digitale: cercare, analizzare e utilizzare correttamente le informazioni; conoscere i pro e i contro della realtà digitale.</w:t>
            </w:r>
          </w:p>
        </w:tc>
        <w:tc>
          <w:tcPr>
            <w:tcW w:w="1926" w:type="dxa"/>
          </w:tcPr>
          <w:p w14:paraId="159B66AD" w14:textId="77777777" w:rsidR="006064C7" w:rsidRDefault="006064C7" w:rsidP="00EF52AA">
            <w:r>
              <w:t xml:space="preserve">L’alunno, guidato dall’insegnante, riesce a riflettere sul valore dell’identità digitale e sa coglierne i vantaggi, rischi e pericoli. </w:t>
            </w:r>
          </w:p>
        </w:tc>
      </w:tr>
    </w:tbl>
    <w:p w14:paraId="40FBCAB5" w14:textId="77777777" w:rsidR="006064C7" w:rsidRDefault="006064C7" w:rsidP="000F7961">
      <w:pPr>
        <w:rPr>
          <w:rFonts w:cstheme="minorHAnsi"/>
          <w:b/>
          <w:bCs/>
          <w:sz w:val="24"/>
          <w:szCs w:val="24"/>
        </w:rPr>
      </w:pPr>
    </w:p>
    <w:sectPr w:rsidR="006064C7" w:rsidSect="000F796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6CDE" w14:textId="77777777" w:rsidR="00E1041E" w:rsidRDefault="00E1041E" w:rsidP="000F7961">
      <w:pPr>
        <w:spacing w:after="0" w:line="240" w:lineRule="auto"/>
      </w:pPr>
      <w:r>
        <w:separator/>
      </w:r>
    </w:p>
  </w:endnote>
  <w:endnote w:type="continuationSeparator" w:id="0">
    <w:p w14:paraId="58781EF4" w14:textId="77777777" w:rsidR="00E1041E" w:rsidRDefault="00E1041E" w:rsidP="000F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21953"/>
      <w:docPartObj>
        <w:docPartGallery w:val="Page Numbers (Bottom of Page)"/>
        <w:docPartUnique/>
      </w:docPartObj>
    </w:sdtPr>
    <w:sdtContent>
      <w:p w14:paraId="6B247E70" w14:textId="0A5FC74C" w:rsidR="00EF52AA" w:rsidRDefault="00EF52AA">
        <w:pPr>
          <w:pStyle w:val="Pidipagina"/>
          <w:jc w:val="right"/>
        </w:pPr>
        <w:r>
          <w:fldChar w:fldCharType="begin"/>
        </w:r>
        <w:r>
          <w:instrText>PAGE   \* MERGEFORMAT</w:instrText>
        </w:r>
        <w:r>
          <w:fldChar w:fldCharType="separate"/>
        </w:r>
        <w:r w:rsidR="00FC2EA8">
          <w:rPr>
            <w:noProof/>
          </w:rPr>
          <w:t>39</w:t>
        </w:r>
        <w:r>
          <w:fldChar w:fldCharType="end"/>
        </w:r>
      </w:p>
    </w:sdtContent>
  </w:sdt>
  <w:p w14:paraId="46672B30" w14:textId="77777777" w:rsidR="00EF52AA" w:rsidRDefault="00EF52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95BA" w14:textId="77777777" w:rsidR="00E1041E" w:rsidRDefault="00E1041E" w:rsidP="000F7961">
      <w:pPr>
        <w:spacing w:after="0" w:line="240" w:lineRule="auto"/>
      </w:pPr>
      <w:r>
        <w:separator/>
      </w:r>
    </w:p>
  </w:footnote>
  <w:footnote w:type="continuationSeparator" w:id="0">
    <w:p w14:paraId="53C13B1A" w14:textId="77777777" w:rsidR="00E1041E" w:rsidRDefault="00E1041E" w:rsidP="000F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sz w:val="24"/>
        <w:szCs w:val="24"/>
      </w:rPr>
    </w:lvl>
  </w:abstractNum>
  <w:abstractNum w:abstractNumId="2" w15:restartNumberingAfterBreak="0">
    <w:nsid w:val="00000003"/>
    <w:multiLevelType w:val="singleLevel"/>
    <w:tmpl w:val="00000003"/>
    <w:name w:val="WW8Num6"/>
    <w:lvl w:ilvl="0">
      <w:start w:val="1"/>
      <w:numFmt w:val="upperLetter"/>
      <w:lvlText w:val="%1."/>
      <w:lvlJc w:val="left"/>
      <w:pPr>
        <w:tabs>
          <w:tab w:val="num" w:pos="66"/>
        </w:tabs>
        <w:ind w:left="786" w:hanging="360"/>
      </w:pPr>
      <w:rPr>
        <w:rFonts w:hint="default"/>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rPr>
        <w:rFonts w:hint="default"/>
        <w:b/>
        <w:sz w:val="24"/>
        <w:szCs w:val="24"/>
      </w:rPr>
    </w:lvl>
  </w:abstractNum>
  <w:abstractNum w:abstractNumId="4" w15:restartNumberingAfterBreak="0">
    <w:nsid w:val="00000005"/>
    <w:multiLevelType w:val="singleLevel"/>
    <w:tmpl w:val="00000005"/>
    <w:name w:val="WW8Num13"/>
    <w:lvl w:ilvl="0">
      <w:start w:val="1"/>
      <w:numFmt w:val="upperLetter"/>
      <w:lvlText w:val="%1."/>
      <w:lvlJc w:val="left"/>
      <w:pPr>
        <w:tabs>
          <w:tab w:val="num" w:pos="0"/>
        </w:tabs>
        <w:ind w:left="720" w:hanging="360"/>
      </w:pPr>
      <w:rPr>
        <w:rFonts w:hint="default"/>
        <w:sz w:val="24"/>
        <w:szCs w:val="24"/>
      </w:r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720" w:hanging="360"/>
      </w:pPr>
      <w:rPr>
        <w:b/>
        <w:sz w:val="24"/>
        <w:szCs w:val="24"/>
      </w:rPr>
    </w:lvl>
  </w:abstractNum>
  <w:abstractNum w:abstractNumId="6" w15:restartNumberingAfterBreak="0">
    <w:nsid w:val="00000007"/>
    <w:multiLevelType w:val="singleLevel"/>
    <w:tmpl w:val="00000007"/>
    <w:name w:val="WW8Num22"/>
    <w:lvl w:ilvl="0">
      <w:start w:val="1"/>
      <w:numFmt w:val="upperLetter"/>
      <w:lvlText w:val="%1."/>
      <w:lvlJc w:val="left"/>
      <w:pPr>
        <w:tabs>
          <w:tab w:val="num" w:pos="0"/>
        </w:tabs>
        <w:ind w:left="720" w:hanging="360"/>
      </w:pPr>
      <w:rPr>
        <w:rFonts w:hint="default"/>
        <w:sz w:val="24"/>
        <w:szCs w:val="24"/>
      </w:rPr>
    </w:lvl>
  </w:abstractNum>
  <w:abstractNum w:abstractNumId="7" w15:restartNumberingAfterBreak="0">
    <w:nsid w:val="00000008"/>
    <w:multiLevelType w:val="singleLevel"/>
    <w:tmpl w:val="00000008"/>
    <w:name w:val="WW8Num24"/>
    <w:lvl w:ilvl="0">
      <w:start w:val="1"/>
      <w:numFmt w:val="upperLetter"/>
      <w:lvlText w:val="%1."/>
      <w:lvlJc w:val="left"/>
      <w:pPr>
        <w:tabs>
          <w:tab w:val="num" w:pos="0"/>
        </w:tabs>
        <w:ind w:left="720" w:hanging="360"/>
      </w:pPr>
    </w:lvl>
  </w:abstractNum>
  <w:abstractNum w:abstractNumId="8" w15:restartNumberingAfterBreak="0">
    <w:nsid w:val="00000009"/>
    <w:multiLevelType w:val="singleLevel"/>
    <w:tmpl w:val="00000009"/>
    <w:name w:val="WW8Num26"/>
    <w:lvl w:ilvl="0">
      <w:start w:val="1"/>
      <w:numFmt w:val="upperLetter"/>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27"/>
    <w:lvl w:ilvl="0">
      <w:start w:val="1"/>
      <w:numFmt w:val="decimal"/>
      <w:lvlText w:val="%1."/>
      <w:lvlJc w:val="left"/>
      <w:pPr>
        <w:tabs>
          <w:tab w:val="num" w:pos="0"/>
        </w:tabs>
        <w:ind w:left="720" w:hanging="360"/>
      </w:pPr>
      <w:rPr>
        <w:b/>
        <w:sz w:val="24"/>
        <w:szCs w:val="24"/>
      </w:rPr>
    </w:lvl>
  </w:abstractNum>
  <w:abstractNum w:abstractNumId="10" w15:restartNumberingAfterBreak="0">
    <w:nsid w:val="0000000B"/>
    <w:multiLevelType w:val="singleLevel"/>
    <w:tmpl w:val="0000000B"/>
    <w:name w:val="WW8Num29"/>
    <w:lvl w:ilvl="0">
      <w:start w:val="1"/>
      <w:numFmt w:val="decimal"/>
      <w:lvlText w:val="%1."/>
      <w:lvlJc w:val="left"/>
      <w:pPr>
        <w:tabs>
          <w:tab w:val="num" w:pos="0"/>
        </w:tabs>
        <w:ind w:left="720" w:hanging="360"/>
      </w:pPr>
      <w:rPr>
        <w:rFonts w:hint="default"/>
        <w:b/>
        <w:sz w:val="24"/>
        <w:szCs w:val="24"/>
      </w:rPr>
    </w:lvl>
  </w:abstractNum>
  <w:abstractNum w:abstractNumId="11"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D4F54E9"/>
    <w:multiLevelType w:val="hybridMultilevel"/>
    <w:tmpl w:val="0ECC27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C4D7344"/>
    <w:multiLevelType w:val="hybridMultilevel"/>
    <w:tmpl w:val="D03C07F8"/>
    <w:lvl w:ilvl="0" w:tplc="5DE6DB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AD3C19"/>
    <w:multiLevelType w:val="hybridMultilevel"/>
    <w:tmpl w:val="CCFA2516"/>
    <w:lvl w:ilvl="0" w:tplc="47D8BB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3076B6"/>
    <w:multiLevelType w:val="hybridMultilevel"/>
    <w:tmpl w:val="FDFEA1E8"/>
    <w:lvl w:ilvl="0" w:tplc="BA0CE47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1E3811"/>
    <w:multiLevelType w:val="hybridMultilevel"/>
    <w:tmpl w:val="6B866C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730621"/>
    <w:multiLevelType w:val="hybridMultilevel"/>
    <w:tmpl w:val="40FED9BA"/>
    <w:lvl w:ilvl="0" w:tplc="47D8BB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2B2FB0"/>
    <w:multiLevelType w:val="hybridMultilevel"/>
    <w:tmpl w:val="AD4CC630"/>
    <w:lvl w:ilvl="0" w:tplc="47D8BB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3B404A"/>
    <w:multiLevelType w:val="hybridMultilevel"/>
    <w:tmpl w:val="68286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3A5F1B"/>
    <w:multiLevelType w:val="hybridMultilevel"/>
    <w:tmpl w:val="C164C822"/>
    <w:lvl w:ilvl="0" w:tplc="8FAAD7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EF4CD1"/>
    <w:multiLevelType w:val="hybridMultilevel"/>
    <w:tmpl w:val="A1C23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EF58F0"/>
    <w:multiLevelType w:val="hybridMultilevel"/>
    <w:tmpl w:val="CB36937A"/>
    <w:lvl w:ilvl="0" w:tplc="E0829594">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A03835"/>
    <w:multiLevelType w:val="hybridMultilevel"/>
    <w:tmpl w:val="C8B2EBA8"/>
    <w:lvl w:ilvl="0" w:tplc="553EA78A">
      <w:numFmt w:val="bullet"/>
      <w:pStyle w:val="Titolo1"/>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9"/>
  </w:num>
  <w:num w:numId="14">
    <w:abstractNumId w:val="15"/>
  </w:num>
  <w:num w:numId="15">
    <w:abstractNumId w:val="11"/>
  </w:num>
  <w:num w:numId="16">
    <w:abstractNumId w:val="12"/>
  </w:num>
  <w:num w:numId="17">
    <w:abstractNumId w:val="17"/>
  </w:num>
  <w:num w:numId="18">
    <w:abstractNumId w:val="13"/>
  </w:num>
  <w:num w:numId="19">
    <w:abstractNumId w:val="20"/>
  </w:num>
  <w:num w:numId="20">
    <w:abstractNumId w:val="22"/>
  </w:num>
  <w:num w:numId="21">
    <w:abstractNumId w:val="18"/>
  </w:num>
  <w:num w:numId="22">
    <w:abstractNumId w:val="14"/>
  </w:num>
  <w:num w:numId="23">
    <w:abstractNumId w:val="21"/>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9F"/>
    <w:rsid w:val="0000407B"/>
    <w:rsid w:val="000064CC"/>
    <w:rsid w:val="000522B2"/>
    <w:rsid w:val="0005725E"/>
    <w:rsid w:val="00084EAC"/>
    <w:rsid w:val="0009012F"/>
    <w:rsid w:val="000A5D38"/>
    <w:rsid w:val="000C5087"/>
    <w:rsid w:val="000E7E75"/>
    <w:rsid w:val="000F3395"/>
    <w:rsid w:val="000F3F7C"/>
    <w:rsid w:val="000F7961"/>
    <w:rsid w:val="001262D5"/>
    <w:rsid w:val="00141FF9"/>
    <w:rsid w:val="001858BA"/>
    <w:rsid w:val="001A5940"/>
    <w:rsid w:val="001B2550"/>
    <w:rsid w:val="001C11CE"/>
    <w:rsid w:val="001C131D"/>
    <w:rsid w:val="001E4DAB"/>
    <w:rsid w:val="001F0551"/>
    <w:rsid w:val="001F5B04"/>
    <w:rsid w:val="001F5E05"/>
    <w:rsid w:val="0020492A"/>
    <w:rsid w:val="00220624"/>
    <w:rsid w:val="002424A4"/>
    <w:rsid w:val="002547CF"/>
    <w:rsid w:val="002743EE"/>
    <w:rsid w:val="00284262"/>
    <w:rsid w:val="002A5366"/>
    <w:rsid w:val="002C440D"/>
    <w:rsid w:val="002D038F"/>
    <w:rsid w:val="002D34B1"/>
    <w:rsid w:val="002D711D"/>
    <w:rsid w:val="002F5CB2"/>
    <w:rsid w:val="00301FF4"/>
    <w:rsid w:val="00310A6B"/>
    <w:rsid w:val="0031253C"/>
    <w:rsid w:val="003165C3"/>
    <w:rsid w:val="003229F2"/>
    <w:rsid w:val="00327718"/>
    <w:rsid w:val="003525E7"/>
    <w:rsid w:val="003600C8"/>
    <w:rsid w:val="00362E51"/>
    <w:rsid w:val="00363B30"/>
    <w:rsid w:val="00365A13"/>
    <w:rsid w:val="003768F2"/>
    <w:rsid w:val="0038319B"/>
    <w:rsid w:val="00396CC2"/>
    <w:rsid w:val="003A2D5F"/>
    <w:rsid w:val="003A710C"/>
    <w:rsid w:val="003C2753"/>
    <w:rsid w:val="003C414B"/>
    <w:rsid w:val="003C566C"/>
    <w:rsid w:val="003C77FE"/>
    <w:rsid w:val="003E0CFC"/>
    <w:rsid w:val="004067BF"/>
    <w:rsid w:val="00412EDA"/>
    <w:rsid w:val="004B2E98"/>
    <w:rsid w:val="004B5149"/>
    <w:rsid w:val="004E7D4A"/>
    <w:rsid w:val="004F674B"/>
    <w:rsid w:val="00501B4E"/>
    <w:rsid w:val="00504727"/>
    <w:rsid w:val="00505411"/>
    <w:rsid w:val="00523204"/>
    <w:rsid w:val="00562D58"/>
    <w:rsid w:val="00591072"/>
    <w:rsid w:val="00597750"/>
    <w:rsid w:val="005B3D8A"/>
    <w:rsid w:val="005B4CBE"/>
    <w:rsid w:val="005F3CE6"/>
    <w:rsid w:val="006064C7"/>
    <w:rsid w:val="0061443E"/>
    <w:rsid w:val="00617583"/>
    <w:rsid w:val="00635986"/>
    <w:rsid w:val="00673413"/>
    <w:rsid w:val="00694311"/>
    <w:rsid w:val="006B7B85"/>
    <w:rsid w:val="006B7E26"/>
    <w:rsid w:val="006C2B96"/>
    <w:rsid w:val="006C7DCE"/>
    <w:rsid w:val="00726686"/>
    <w:rsid w:val="0074223E"/>
    <w:rsid w:val="00761802"/>
    <w:rsid w:val="00770ED3"/>
    <w:rsid w:val="00774A66"/>
    <w:rsid w:val="00795667"/>
    <w:rsid w:val="007A28BD"/>
    <w:rsid w:val="007A3A9B"/>
    <w:rsid w:val="007B6C0D"/>
    <w:rsid w:val="007C2B44"/>
    <w:rsid w:val="007C6EF3"/>
    <w:rsid w:val="007C7C10"/>
    <w:rsid w:val="007D500C"/>
    <w:rsid w:val="007D7A5C"/>
    <w:rsid w:val="007E416C"/>
    <w:rsid w:val="00807178"/>
    <w:rsid w:val="008108A7"/>
    <w:rsid w:val="008257A9"/>
    <w:rsid w:val="008264A2"/>
    <w:rsid w:val="0083480A"/>
    <w:rsid w:val="00853165"/>
    <w:rsid w:val="00882335"/>
    <w:rsid w:val="008D401F"/>
    <w:rsid w:val="008D560E"/>
    <w:rsid w:val="008E0C5A"/>
    <w:rsid w:val="008F0965"/>
    <w:rsid w:val="00902906"/>
    <w:rsid w:val="00910269"/>
    <w:rsid w:val="009215E9"/>
    <w:rsid w:val="00922B8B"/>
    <w:rsid w:val="00932593"/>
    <w:rsid w:val="00941FA0"/>
    <w:rsid w:val="00951F63"/>
    <w:rsid w:val="009700B1"/>
    <w:rsid w:val="00987755"/>
    <w:rsid w:val="009917DB"/>
    <w:rsid w:val="009A5BCB"/>
    <w:rsid w:val="009B619D"/>
    <w:rsid w:val="009D307F"/>
    <w:rsid w:val="009D5975"/>
    <w:rsid w:val="009F177F"/>
    <w:rsid w:val="009F4C79"/>
    <w:rsid w:val="00A2144D"/>
    <w:rsid w:val="00A25CCC"/>
    <w:rsid w:val="00A451CE"/>
    <w:rsid w:val="00A45A1B"/>
    <w:rsid w:val="00A61B53"/>
    <w:rsid w:val="00A65CB8"/>
    <w:rsid w:val="00AA238E"/>
    <w:rsid w:val="00AA68E2"/>
    <w:rsid w:val="00AA769F"/>
    <w:rsid w:val="00AC3142"/>
    <w:rsid w:val="00AF53F0"/>
    <w:rsid w:val="00B24861"/>
    <w:rsid w:val="00B33960"/>
    <w:rsid w:val="00B476F0"/>
    <w:rsid w:val="00B70FFD"/>
    <w:rsid w:val="00B7771B"/>
    <w:rsid w:val="00B815CB"/>
    <w:rsid w:val="00BC1782"/>
    <w:rsid w:val="00BD6CBB"/>
    <w:rsid w:val="00C10938"/>
    <w:rsid w:val="00C228EC"/>
    <w:rsid w:val="00C273DD"/>
    <w:rsid w:val="00C32996"/>
    <w:rsid w:val="00C512BD"/>
    <w:rsid w:val="00C711C4"/>
    <w:rsid w:val="00C826DD"/>
    <w:rsid w:val="00C91E89"/>
    <w:rsid w:val="00C93C84"/>
    <w:rsid w:val="00CA410F"/>
    <w:rsid w:val="00CA5A72"/>
    <w:rsid w:val="00CB759C"/>
    <w:rsid w:val="00CC0F61"/>
    <w:rsid w:val="00CD0943"/>
    <w:rsid w:val="00CD6D97"/>
    <w:rsid w:val="00CF135F"/>
    <w:rsid w:val="00CF15AF"/>
    <w:rsid w:val="00CF1716"/>
    <w:rsid w:val="00CF2916"/>
    <w:rsid w:val="00CF5DFB"/>
    <w:rsid w:val="00D00616"/>
    <w:rsid w:val="00D1092D"/>
    <w:rsid w:val="00D13E48"/>
    <w:rsid w:val="00D17713"/>
    <w:rsid w:val="00D25DA0"/>
    <w:rsid w:val="00D332FD"/>
    <w:rsid w:val="00D5244C"/>
    <w:rsid w:val="00D60DC2"/>
    <w:rsid w:val="00D718FB"/>
    <w:rsid w:val="00D901D2"/>
    <w:rsid w:val="00DB40D2"/>
    <w:rsid w:val="00DB562F"/>
    <w:rsid w:val="00DC20B8"/>
    <w:rsid w:val="00DC7951"/>
    <w:rsid w:val="00DD7153"/>
    <w:rsid w:val="00E1041E"/>
    <w:rsid w:val="00E57BCF"/>
    <w:rsid w:val="00E71C38"/>
    <w:rsid w:val="00E8295F"/>
    <w:rsid w:val="00EA4F78"/>
    <w:rsid w:val="00EB12DC"/>
    <w:rsid w:val="00ED0C6D"/>
    <w:rsid w:val="00EE3635"/>
    <w:rsid w:val="00EE5FE4"/>
    <w:rsid w:val="00EE6C47"/>
    <w:rsid w:val="00EE6F0C"/>
    <w:rsid w:val="00EF52AA"/>
    <w:rsid w:val="00F366E1"/>
    <w:rsid w:val="00F42FAA"/>
    <w:rsid w:val="00F45F33"/>
    <w:rsid w:val="00F66FCF"/>
    <w:rsid w:val="00F75C2F"/>
    <w:rsid w:val="00F82E9D"/>
    <w:rsid w:val="00F870A5"/>
    <w:rsid w:val="00FA5AD4"/>
    <w:rsid w:val="00FB6BF1"/>
    <w:rsid w:val="00FC2EA8"/>
    <w:rsid w:val="00FD5A0D"/>
    <w:rsid w:val="00FF1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3A52"/>
  <w15:docId w15:val="{40424996-D817-4495-8541-EC6B21BD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link w:val="Titolo1Carattere"/>
    <w:qFormat/>
    <w:rsid w:val="00987755"/>
    <w:pPr>
      <w:keepNext/>
      <w:numPr>
        <w:numId w:val="1"/>
      </w:numPr>
      <w:suppressAutoHyphens/>
      <w:spacing w:before="240" w:after="120" w:line="256" w:lineRule="auto"/>
      <w:ind w:left="0" w:firstLine="0"/>
      <w:outlineLvl w:val="0"/>
    </w:pPr>
    <w:rPr>
      <w:rFonts w:ascii="Liberation Sans" w:eastAsia="Droid Sans Fallback" w:hAnsi="Liberation Sans" w:cs="FreeSans"/>
      <w:b/>
      <w:sz w:val="32"/>
      <w:szCs w:val="3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B7B"/>
    <w:pPr>
      <w:ind w:left="720"/>
      <w:contextualSpacing/>
    </w:pPr>
  </w:style>
  <w:style w:type="paragraph" w:customStyle="1" w:styleId="Default">
    <w:name w:val="Default"/>
    <w:rsid w:val="00FF1B7B"/>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39"/>
    <w:rsid w:val="0022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987755"/>
    <w:rPr>
      <w:rFonts w:ascii="Liberation Sans" w:eastAsia="Droid Sans Fallback" w:hAnsi="Liberation Sans" w:cs="FreeSans"/>
      <w:b/>
      <w:sz w:val="32"/>
      <w:szCs w:val="36"/>
      <w:lang w:eastAsia="zh-CN"/>
    </w:rPr>
  </w:style>
  <w:style w:type="paragraph" w:customStyle="1" w:styleId="Titolotabella">
    <w:name w:val="Titolo tabella"/>
    <w:basedOn w:val="Normale"/>
    <w:rsid w:val="00987755"/>
    <w:pPr>
      <w:suppressLineNumbers/>
      <w:suppressAutoHyphens/>
      <w:spacing w:before="113" w:after="113" w:line="256" w:lineRule="auto"/>
    </w:pPr>
    <w:rPr>
      <w:rFonts w:ascii="Calibri" w:eastAsia="Calibri" w:hAnsi="Calibri" w:cs="Times New Roman"/>
      <w:bCs/>
      <w:i/>
      <w:lang w:eastAsia="zh-CN"/>
    </w:rPr>
  </w:style>
  <w:style w:type="paragraph" w:styleId="Corpotesto">
    <w:name w:val="Body Text"/>
    <w:basedOn w:val="Normale"/>
    <w:link w:val="CorpotestoCarattere"/>
    <w:uiPriority w:val="99"/>
    <w:semiHidden/>
    <w:unhideWhenUsed/>
    <w:rsid w:val="00987755"/>
    <w:pPr>
      <w:spacing w:after="120"/>
    </w:pPr>
  </w:style>
  <w:style w:type="character" w:customStyle="1" w:styleId="CorpotestoCarattere">
    <w:name w:val="Corpo testo Carattere"/>
    <w:basedOn w:val="Carpredefinitoparagrafo"/>
    <w:link w:val="Corpotesto"/>
    <w:uiPriority w:val="99"/>
    <w:semiHidden/>
    <w:rsid w:val="00987755"/>
  </w:style>
  <w:style w:type="paragraph" w:customStyle="1" w:styleId="Indicazioninormale">
    <w:name w:val="Indicazioni normale"/>
    <w:basedOn w:val="Rientrocorpodeltesto"/>
    <w:qFormat/>
    <w:rsid w:val="007D500C"/>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7D500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D500C"/>
  </w:style>
  <w:style w:type="table" w:customStyle="1" w:styleId="TableNormal">
    <w:name w:val="Table Normal"/>
    <w:rsid w:val="00F66F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Enfasicorsivo">
    <w:name w:val="Emphasis"/>
    <w:basedOn w:val="Carpredefinitoparagrafo"/>
    <w:uiPriority w:val="20"/>
    <w:qFormat/>
    <w:rsid w:val="00635986"/>
    <w:rPr>
      <w:i/>
      <w:iCs/>
    </w:rPr>
  </w:style>
  <w:style w:type="paragraph" w:styleId="Testofumetto">
    <w:name w:val="Balloon Text"/>
    <w:basedOn w:val="Normale"/>
    <w:link w:val="TestofumettoCarattere"/>
    <w:uiPriority w:val="99"/>
    <w:semiHidden/>
    <w:unhideWhenUsed/>
    <w:rsid w:val="000F79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961"/>
    <w:rPr>
      <w:rFonts w:ascii="Tahoma" w:hAnsi="Tahoma" w:cs="Tahoma"/>
      <w:sz w:val="16"/>
      <w:szCs w:val="16"/>
    </w:rPr>
  </w:style>
  <w:style w:type="paragraph" w:styleId="Intestazione">
    <w:name w:val="header"/>
    <w:basedOn w:val="Normale"/>
    <w:link w:val="IntestazioneCarattere"/>
    <w:uiPriority w:val="99"/>
    <w:unhideWhenUsed/>
    <w:rsid w:val="000F79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961"/>
  </w:style>
  <w:style w:type="paragraph" w:styleId="Pidipagina">
    <w:name w:val="footer"/>
    <w:basedOn w:val="Normale"/>
    <w:link w:val="PidipaginaCarattere"/>
    <w:uiPriority w:val="99"/>
    <w:unhideWhenUsed/>
    <w:rsid w:val="000F79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7961"/>
  </w:style>
  <w:style w:type="paragraph" w:styleId="NormaleWeb">
    <w:name w:val="Normal (Web)"/>
    <w:basedOn w:val="Normale"/>
    <w:uiPriority w:val="99"/>
    <w:unhideWhenUsed/>
    <w:rsid w:val="00C711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EF5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61CC-C91F-4F20-B3AB-137AB0C4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40</Pages>
  <Words>8770</Words>
  <Characters>49991</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Ottonello</dc:creator>
  <cp:lastModifiedBy>Anita Macciò</cp:lastModifiedBy>
  <cp:revision>111</cp:revision>
  <cp:lastPrinted>2020-09-21T07:31:00Z</cp:lastPrinted>
  <dcterms:created xsi:type="dcterms:W3CDTF">2021-01-12T19:46:00Z</dcterms:created>
  <dcterms:modified xsi:type="dcterms:W3CDTF">2021-10-18T06:06:00Z</dcterms:modified>
</cp:coreProperties>
</file>